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B7" w:rsidRDefault="00B209A6" w:rsidP="007B27E5">
      <w:pPr>
        <w:spacing w:before="75"/>
        <w:ind w:left="6336" w:right="238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ПРИЛОЖЕНИЕ</w:t>
      </w:r>
    </w:p>
    <w:p w:rsidR="00EB2CB7" w:rsidRDefault="00B209A6" w:rsidP="007B27E5">
      <w:pPr>
        <w:spacing w:before="7" w:line="235" w:lineRule="auto"/>
        <w:ind w:left="6336" w:right="238"/>
        <w:jc w:val="center"/>
        <w:rPr>
          <w:sz w:val="28"/>
          <w:szCs w:val="28"/>
        </w:rPr>
      </w:pPr>
      <w:r>
        <w:rPr>
          <w:color w:val="0F0F0F"/>
          <w:sz w:val="28"/>
          <w:szCs w:val="28"/>
        </w:rPr>
        <w:t xml:space="preserve">к </w:t>
      </w:r>
      <w:r>
        <w:rPr>
          <w:sz w:val="28"/>
          <w:szCs w:val="28"/>
        </w:rPr>
        <w:t>приказу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директора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образования Администрации городского округа </w:t>
      </w:r>
      <w:r w:rsidR="007D5015">
        <w:rPr>
          <w:sz w:val="28"/>
          <w:szCs w:val="28"/>
        </w:rPr>
        <w:t>"</w:t>
      </w:r>
      <w:r>
        <w:rPr>
          <w:sz w:val="28"/>
          <w:szCs w:val="28"/>
        </w:rPr>
        <w:t>Город Архангельск</w:t>
      </w:r>
      <w:r w:rsidR="007D5015">
        <w:rPr>
          <w:sz w:val="28"/>
          <w:szCs w:val="28"/>
        </w:rPr>
        <w:t>"</w:t>
      </w:r>
    </w:p>
    <w:p w:rsidR="00EB2CB7" w:rsidRDefault="000C66CF" w:rsidP="007B27E5">
      <w:pPr>
        <w:pStyle w:val="afa"/>
        <w:ind w:left="6336" w:right="238"/>
        <w:jc w:val="center"/>
      </w:pPr>
      <w:r>
        <w:t xml:space="preserve"> </w:t>
      </w:r>
      <w:r w:rsidR="007B27E5">
        <w:t>от___________</w:t>
      </w:r>
      <w:r w:rsidR="00B209A6">
        <w:t>__№______</w:t>
      </w:r>
    </w:p>
    <w:p w:rsidR="00EB2CB7" w:rsidRDefault="00EB2CB7">
      <w:pPr>
        <w:pStyle w:val="afa"/>
        <w:spacing w:before="7"/>
      </w:pPr>
    </w:p>
    <w:p w:rsidR="00EB2CB7" w:rsidRDefault="00EB2CB7">
      <w:pPr>
        <w:spacing w:before="1"/>
        <w:ind w:left="271" w:right="369"/>
        <w:jc w:val="center"/>
        <w:rPr>
          <w:b/>
          <w:spacing w:val="-2"/>
          <w:sz w:val="28"/>
          <w:szCs w:val="28"/>
        </w:rPr>
      </w:pPr>
    </w:p>
    <w:p w:rsidR="00EB2CB7" w:rsidRDefault="00B209A6">
      <w:pPr>
        <w:spacing w:before="1"/>
        <w:ind w:left="271" w:right="369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Положение</w:t>
      </w:r>
    </w:p>
    <w:p w:rsidR="00EB2CB7" w:rsidRDefault="00B209A6">
      <w:pPr>
        <w:tabs>
          <w:tab w:val="left" w:pos="7655"/>
          <w:tab w:val="left" w:pos="86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Декады молодого педагога </w:t>
      </w:r>
      <w:r w:rsidR="00B1766A">
        <w:rPr>
          <w:b/>
          <w:sz w:val="28"/>
          <w:szCs w:val="28"/>
        </w:rPr>
        <w:t>-</w:t>
      </w:r>
      <w:r w:rsidR="00F23446">
        <w:rPr>
          <w:b/>
          <w:sz w:val="28"/>
          <w:szCs w:val="28"/>
        </w:rPr>
        <w:t xml:space="preserve"> 2025 </w:t>
      </w:r>
    </w:p>
    <w:p w:rsidR="00EB2CB7" w:rsidRDefault="00EB2CB7">
      <w:pPr>
        <w:tabs>
          <w:tab w:val="left" w:pos="7655"/>
          <w:tab w:val="left" w:pos="8647"/>
        </w:tabs>
        <w:jc w:val="center"/>
        <w:rPr>
          <w:b/>
          <w:sz w:val="28"/>
          <w:szCs w:val="28"/>
        </w:rPr>
      </w:pPr>
    </w:p>
    <w:p w:rsidR="00EB2CB7" w:rsidRDefault="00B209A6">
      <w:pPr>
        <w:spacing w:before="10" w:line="499" w:lineRule="auto"/>
        <w:ind w:left="2709" w:right="28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Общие положения</w:t>
      </w:r>
    </w:p>
    <w:p w:rsidR="00EB2CB7" w:rsidRDefault="00B209A6" w:rsidP="00AC6606">
      <w:pPr>
        <w:pStyle w:val="aff"/>
        <w:numPr>
          <w:ilvl w:val="1"/>
          <w:numId w:val="4"/>
        </w:numPr>
        <w:tabs>
          <w:tab w:val="left" w:pos="1231"/>
          <w:tab w:val="left" w:pos="9923"/>
        </w:tabs>
        <w:spacing w:line="247" w:lineRule="auto"/>
        <w:ind w:right="237" w:firstLine="559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устанавливает правила организации </w:t>
      </w:r>
      <w:r w:rsidR="00B44361">
        <w:rPr>
          <w:sz w:val="28"/>
          <w:szCs w:val="28"/>
        </w:rPr>
        <w:br/>
      </w:r>
      <w:r>
        <w:rPr>
          <w:sz w:val="28"/>
          <w:szCs w:val="28"/>
        </w:rPr>
        <w:t>и проведения Декады молодого педагога</w:t>
      </w:r>
      <w:r w:rsidR="00B1766A">
        <w:rPr>
          <w:sz w:val="28"/>
          <w:szCs w:val="28"/>
        </w:rPr>
        <w:t xml:space="preserve"> - 2025</w:t>
      </w:r>
      <w:r>
        <w:rPr>
          <w:sz w:val="28"/>
          <w:szCs w:val="28"/>
        </w:rPr>
        <w:t xml:space="preserve"> (далее — Декада), условия участия, порядок и сроки подведения итогов.</w:t>
      </w:r>
    </w:p>
    <w:p w:rsidR="00EB2CB7" w:rsidRDefault="00B209A6" w:rsidP="00AC6606">
      <w:pPr>
        <w:pStyle w:val="aff"/>
        <w:numPr>
          <w:ilvl w:val="1"/>
          <w:numId w:val="4"/>
        </w:numPr>
        <w:tabs>
          <w:tab w:val="left" w:pos="1207"/>
          <w:tab w:val="left" w:pos="8846"/>
          <w:tab w:val="left" w:pos="9923"/>
        </w:tabs>
        <w:spacing w:line="247" w:lineRule="auto"/>
        <w:ind w:left="136" w:right="237" w:firstLine="564"/>
        <w:rPr>
          <w:sz w:val="28"/>
          <w:szCs w:val="28"/>
        </w:rPr>
      </w:pPr>
      <w:r>
        <w:rPr>
          <w:sz w:val="28"/>
          <w:szCs w:val="28"/>
        </w:rPr>
        <w:t xml:space="preserve">Организатором Декады является департамент образования Администрации городского округа </w:t>
      </w:r>
      <w:r w:rsidR="007D5015">
        <w:rPr>
          <w:sz w:val="28"/>
          <w:szCs w:val="28"/>
        </w:rPr>
        <w:t>"</w:t>
      </w:r>
      <w:r>
        <w:rPr>
          <w:sz w:val="28"/>
          <w:szCs w:val="28"/>
        </w:rPr>
        <w:t>Город Архангельск</w:t>
      </w:r>
      <w:r w:rsidR="007D5015">
        <w:rPr>
          <w:sz w:val="28"/>
          <w:szCs w:val="28"/>
        </w:rPr>
        <w:t>"</w:t>
      </w:r>
      <w:r>
        <w:rPr>
          <w:sz w:val="28"/>
          <w:szCs w:val="28"/>
        </w:rPr>
        <w:t xml:space="preserve"> (далее - </w:t>
      </w:r>
      <w:r>
        <w:rPr>
          <w:spacing w:val="-2"/>
          <w:sz w:val="28"/>
          <w:szCs w:val="28"/>
        </w:rPr>
        <w:t>департамент образования).</w:t>
      </w:r>
    </w:p>
    <w:p w:rsidR="00EB2CB7" w:rsidRDefault="00B209A6" w:rsidP="00AC6606">
      <w:pPr>
        <w:pStyle w:val="aff"/>
        <w:numPr>
          <w:ilvl w:val="1"/>
          <w:numId w:val="4"/>
        </w:numPr>
        <w:tabs>
          <w:tab w:val="left" w:pos="1193"/>
          <w:tab w:val="left" w:pos="9923"/>
        </w:tabs>
        <w:spacing w:before="5"/>
        <w:ind w:left="1192" w:right="237" w:hanging="483"/>
        <w:rPr>
          <w:sz w:val="28"/>
          <w:szCs w:val="28"/>
        </w:rPr>
      </w:pPr>
      <w:r>
        <w:rPr>
          <w:spacing w:val="-2"/>
          <w:sz w:val="28"/>
          <w:szCs w:val="28"/>
        </w:rPr>
        <w:t>Организатор:</w:t>
      </w:r>
    </w:p>
    <w:p w:rsidR="00EB2CB7" w:rsidRDefault="00B209A6" w:rsidP="00AC6606">
      <w:pPr>
        <w:tabs>
          <w:tab w:val="left" w:pos="9923"/>
        </w:tabs>
        <w:spacing w:before="11"/>
        <w:ind w:left="711" w:right="237"/>
        <w:rPr>
          <w:sz w:val="28"/>
          <w:szCs w:val="28"/>
        </w:rPr>
      </w:pPr>
      <w:r>
        <w:rPr>
          <w:sz w:val="28"/>
          <w:szCs w:val="28"/>
        </w:rPr>
        <w:t>проводит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пропаганде</w:t>
      </w:r>
      <w:r>
        <w:rPr>
          <w:spacing w:val="3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Декады;</w:t>
      </w:r>
    </w:p>
    <w:p w:rsidR="00EB2CB7" w:rsidRDefault="00B209A6" w:rsidP="00AC6606">
      <w:pPr>
        <w:tabs>
          <w:tab w:val="left" w:pos="9923"/>
        </w:tabs>
        <w:spacing w:before="15" w:line="247" w:lineRule="auto"/>
        <w:ind w:left="712" w:right="237"/>
        <w:rPr>
          <w:sz w:val="28"/>
          <w:szCs w:val="28"/>
        </w:rPr>
      </w:pPr>
      <w:r>
        <w:rPr>
          <w:sz w:val="28"/>
          <w:szCs w:val="28"/>
        </w:rPr>
        <w:t>обеспечивает информационное сопровождение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Декады; </w:t>
      </w:r>
    </w:p>
    <w:p w:rsidR="00EB2CB7" w:rsidRDefault="00B209A6" w:rsidP="00AC6606">
      <w:pPr>
        <w:tabs>
          <w:tab w:val="left" w:pos="9923"/>
        </w:tabs>
        <w:spacing w:before="15" w:line="247" w:lineRule="auto"/>
        <w:ind w:left="712" w:right="237"/>
        <w:rPr>
          <w:sz w:val="28"/>
          <w:szCs w:val="28"/>
        </w:rPr>
      </w:pPr>
      <w:r>
        <w:rPr>
          <w:sz w:val="28"/>
          <w:szCs w:val="28"/>
        </w:rPr>
        <w:t>осуществляет общее и методическое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руководство; </w:t>
      </w:r>
    </w:p>
    <w:p w:rsidR="00EB2CB7" w:rsidRDefault="00B209A6" w:rsidP="00AC6606">
      <w:pPr>
        <w:tabs>
          <w:tab w:val="left" w:pos="9923"/>
        </w:tabs>
        <w:spacing w:before="15" w:line="247" w:lineRule="auto"/>
        <w:ind w:left="712" w:right="237"/>
        <w:rPr>
          <w:sz w:val="28"/>
          <w:szCs w:val="28"/>
        </w:rPr>
      </w:pPr>
      <w:r>
        <w:rPr>
          <w:sz w:val="28"/>
          <w:szCs w:val="28"/>
        </w:rPr>
        <w:t>подводит итоги Декады.</w:t>
      </w:r>
    </w:p>
    <w:p w:rsidR="00EB2CB7" w:rsidRDefault="00B209A6" w:rsidP="00AC6606">
      <w:pPr>
        <w:pStyle w:val="aff"/>
        <w:numPr>
          <w:ilvl w:val="1"/>
          <w:numId w:val="4"/>
        </w:numPr>
        <w:tabs>
          <w:tab w:val="left" w:pos="1269"/>
          <w:tab w:val="left" w:pos="9923"/>
        </w:tabs>
        <w:spacing w:before="4" w:line="247" w:lineRule="auto"/>
        <w:ind w:left="161" w:right="237" w:firstLine="562"/>
        <w:rPr>
          <w:sz w:val="28"/>
          <w:szCs w:val="28"/>
        </w:rPr>
      </w:pPr>
      <w:r>
        <w:rPr>
          <w:sz w:val="28"/>
          <w:szCs w:val="28"/>
        </w:rPr>
        <w:t>Исполнителями Декады являются окружные ресурсные центры</w:t>
      </w:r>
      <w:r w:rsidR="001A38F8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</w:t>
      </w:r>
      <w:r w:rsidR="00AC6606">
        <w:rPr>
          <w:sz w:val="28"/>
          <w:szCs w:val="28"/>
        </w:rPr>
        <w:t xml:space="preserve">кого округа </w:t>
      </w:r>
      <w:r w:rsidR="007D5015">
        <w:rPr>
          <w:sz w:val="28"/>
          <w:szCs w:val="28"/>
        </w:rPr>
        <w:t>"</w:t>
      </w:r>
      <w:r w:rsidR="00AC6606">
        <w:rPr>
          <w:sz w:val="28"/>
          <w:szCs w:val="28"/>
        </w:rPr>
        <w:t>Город Архангельск</w:t>
      </w:r>
      <w:r w:rsidR="007D5015">
        <w:rPr>
          <w:sz w:val="28"/>
          <w:szCs w:val="28"/>
        </w:rPr>
        <w:t>"</w:t>
      </w:r>
      <w:r w:rsidR="001A38F8">
        <w:rPr>
          <w:sz w:val="28"/>
          <w:szCs w:val="28"/>
        </w:rPr>
        <w:t xml:space="preserve"> (далее</w:t>
      </w:r>
      <w:r w:rsidR="001A38F8">
        <w:rPr>
          <w:spacing w:val="80"/>
          <w:sz w:val="28"/>
          <w:szCs w:val="28"/>
        </w:rPr>
        <w:t xml:space="preserve"> - </w:t>
      </w:r>
      <w:r w:rsidR="001A38F8">
        <w:rPr>
          <w:sz w:val="28"/>
          <w:szCs w:val="28"/>
        </w:rPr>
        <w:t>ОРЦ).</w:t>
      </w:r>
    </w:p>
    <w:p w:rsidR="00EB2CB7" w:rsidRDefault="00B209A6" w:rsidP="00AC6606">
      <w:pPr>
        <w:pStyle w:val="aff"/>
        <w:numPr>
          <w:ilvl w:val="1"/>
          <w:numId w:val="4"/>
        </w:numPr>
        <w:tabs>
          <w:tab w:val="left" w:pos="1221"/>
          <w:tab w:val="left" w:pos="9923"/>
        </w:tabs>
        <w:spacing w:before="5"/>
        <w:ind w:left="1220" w:right="237" w:hanging="482"/>
        <w:rPr>
          <w:sz w:val="28"/>
          <w:szCs w:val="28"/>
        </w:rPr>
      </w:pPr>
      <w:r>
        <w:rPr>
          <w:spacing w:val="-2"/>
          <w:sz w:val="28"/>
          <w:szCs w:val="28"/>
        </w:rPr>
        <w:t>Исполнители:</w:t>
      </w:r>
    </w:p>
    <w:p w:rsidR="00EB2CB7" w:rsidRDefault="00B209A6" w:rsidP="00AC6606">
      <w:pPr>
        <w:tabs>
          <w:tab w:val="left" w:pos="9923"/>
        </w:tabs>
        <w:spacing w:before="16"/>
        <w:ind w:left="735" w:right="237"/>
        <w:jc w:val="both"/>
        <w:rPr>
          <w:sz w:val="28"/>
          <w:szCs w:val="28"/>
        </w:rPr>
      </w:pPr>
      <w:r>
        <w:rPr>
          <w:sz w:val="28"/>
          <w:szCs w:val="28"/>
        </w:rPr>
        <w:t>проводят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пропаганде</w:t>
      </w:r>
      <w:r>
        <w:rPr>
          <w:spacing w:val="2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Декады;</w:t>
      </w:r>
    </w:p>
    <w:p w:rsidR="00EB2CB7" w:rsidRDefault="00B209A6" w:rsidP="00AC6606">
      <w:pPr>
        <w:tabs>
          <w:tab w:val="left" w:pos="9923"/>
        </w:tabs>
        <w:spacing w:before="15"/>
        <w:ind w:left="741" w:right="23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общее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руководство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проведением</w:t>
      </w:r>
      <w:r>
        <w:rPr>
          <w:spacing w:val="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Декады;</w:t>
      </w:r>
    </w:p>
    <w:p w:rsidR="00EB2CB7" w:rsidRDefault="00B209A6" w:rsidP="00AC6606">
      <w:pPr>
        <w:tabs>
          <w:tab w:val="left" w:pos="9923"/>
        </w:tabs>
        <w:spacing w:before="6" w:line="252" w:lineRule="auto"/>
        <w:ind w:left="181" w:right="237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составляют план проведения мероприятий Декады в соответствии </w:t>
      </w:r>
      <w:r w:rsidR="00B44361"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 w:rsidR="00B44361" w:rsidRPr="00C078C7">
        <w:rPr>
          <w:sz w:val="28"/>
          <w:szCs w:val="28"/>
        </w:rPr>
        <w:t>планом проведения Декады</w:t>
      </w:r>
      <w:r w:rsidRPr="00C078C7">
        <w:rPr>
          <w:sz w:val="28"/>
          <w:szCs w:val="28"/>
        </w:rPr>
        <w:t xml:space="preserve">, определенной департаментом образованиям </w:t>
      </w:r>
      <w:r w:rsidR="00B44361" w:rsidRPr="00C078C7">
        <w:rPr>
          <w:sz w:val="28"/>
          <w:szCs w:val="28"/>
        </w:rPr>
        <w:br/>
      </w:r>
      <w:r w:rsidRPr="00C078C7">
        <w:rPr>
          <w:sz w:val="28"/>
          <w:szCs w:val="28"/>
        </w:rPr>
        <w:t>(Приложение № 1), на основании заявок от образовательных организаций</w:t>
      </w:r>
      <w:r w:rsidR="00C078C7" w:rsidRPr="00C078C7">
        <w:rPr>
          <w:sz w:val="28"/>
          <w:szCs w:val="28"/>
        </w:rPr>
        <w:t xml:space="preserve"> (Приложение № 2)</w:t>
      </w:r>
      <w:r w:rsidRPr="00C078C7">
        <w:rPr>
          <w:sz w:val="28"/>
          <w:szCs w:val="28"/>
        </w:rPr>
        <w:t>;</w:t>
      </w:r>
    </w:p>
    <w:p w:rsidR="00EB2CB7" w:rsidRDefault="00B209A6" w:rsidP="00AC6606">
      <w:pPr>
        <w:tabs>
          <w:tab w:val="left" w:pos="9923"/>
        </w:tabs>
        <w:spacing w:line="305" w:lineRule="exact"/>
        <w:ind w:left="750" w:right="237"/>
        <w:jc w:val="both"/>
        <w:rPr>
          <w:sz w:val="28"/>
          <w:szCs w:val="28"/>
        </w:rPr>
      </w:pPr>
      <w:r>
        <w:rPr>
          <w:sz w:val="28"/>
          <w:szCs w:val="28"/>
        </w:rPr>
        <w:t>информируют</w:t>
      </w:r>
      <w:r>
        <w:rPr>
          <w:spacing w:val="35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о</w:t>
      </w:r>
      <w:r>
        <w:rPr>
          <w:color w:val="0E0E0E"/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плане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3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Декады;</w:t>
      </w:r>
    </w:p>
    <w:p w:rsidR="00EB2CB7" w:rsidRDefault="00B209A6" w:rsidP="00AC6606">
      <w:pPr>
        <w:tabs>
          <w:tab w:val="left" w:pos="9923"/>
        </w:tabs>
        <w:spacing w:before="5" w:line="247" w:lineRule="auto"/>
        <w:ind w:left="754" w:right="237" w:hanging="5"/>
        <w:rPr>
          <w:sz w:val="28"/>
          <w:szCs w:val="28"/>
        </w:rPr>
      </w:pPr>
      <w:r>
        <w:rPr>
          <w:sz w:val="28"/>
          <w:szCs w:val="28"/>
        </w:rPr>
        <w:t>обеспечивают выполнение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плана проведения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Декады; </w:t>
      </w:r>
    </w:p>
    <w:p w:rsidR="00AF7A8A" w:rsidRPr="00AF7A8A" w:rsidRDefault="00AF7A8A" w:rsidP="00AF7A8A">
      <w:pPr>
        <w:tabs>
          <w:tab w:val="left" w:pos="9923"/>
        </w:tabs>
        <w:spacing w:before="4" w:line="244" w:lineRule="auto"/>
        <w:ind w:left="201" w:right="237" w:firstLine="554"/>
        <w:jc w:val="both"/>
        <w:rPr>
          <w:sz w:val="28"/>
          <w:szCs w:val="28"/>
        </w:rPr>
      </w:pPr>
      <w:r w:rsidRPr="00AF7A8A">
        <w:rPr>
          <w:sz w:val="28"/>
          <w:szCs w:val="28"/>
        </w:rPr>
        <w:t xml:space="preserve">при проведении мероприятий транслируют их проведение с использованием </w:t>
      </w:r>
      <w:proofErr w:type="spellStart"/>
      <w:r w:rsidRPr="00AF7A8A">
        <w:rPr>
          <w:sz w:val="28"/>
          <w:szCs w:val="28"/>
        </w:rPr>
        <w:t>хештега</w:t>
      </w:r>
      <w:proofErr w:type="spellEnd"/>
      <w:r w:rsidRPr="00AF7A8A">
        <w:rPr>
          <w:sz w:val="28"/>
          <w:szCs w:val="28"/>
        </w:rPr>
        <w:t xml:space="preserve"> </w:t>
      </w:r>
      <w:r w:rsidR="007D5015">
        <w:rPr>
          <w:sz w:val="28"/>
          <w:szCs w:val="28"/>
        </w:rPr>
        <w:t>"</w:t>
      </w:r>
      <w:r w:rsidRPr="00AF7A8A">
        <w:rPr>
          <w:sz w:val="28"/>
          <w:szCs w:val="28"/>
        </w:rPr>
        <w:t>#Прообразование29</w:t>
      </w:r>
      <w:r w:rsidR="007D5015">
        <w:rPr>
          <w:sz w:val="28"/>
          <w:szCs w:val="28"/>
        </w:rPr>
        <w:t>"</w:t>
      </w:r>
      <w:r w:rsidR="00484A59">
        <w:rPr>
          <w:sz w:val="28"/>
          <w:szCs w:val="28"/>
        </w:rPr>
        <w:t>, "#Молодые _педагоги"</w:t>
      </w:r>
      <w:r w:rsidRPr="00AF7A8A">
        <w:rPr>
          <w:sz w:val="28"/>
          <w:szCs w:val="28"/>
        </w:rPr>
        <w:t>;</w:t>
      </w:r>
    </w:p>
    <w:p w:rsidR="00EB2CB7" w:rsidRDefault="00B209A6" w:rsidP="00AC6606">
      <w:pPr>
        <w:tabs>
          <w:tab w:val="left" w:pos="9923"/>
        </w:tabs>
        <w:spacing w:before="5" w:line="247" w:lineRule="auto"/>
        <w:ind w:left="754" w:right="237" w:hanging="5"/>
        <w:rPr>
          <w:sz w:val="28"/>
          <w:szCs w:val="28"/>
        </w:rPr>
      </w:pPr>
      <w:r>
        <w:rPr>
          <w:sz w:val="28"/>
          <w:szCs w:val="28"/>
        </w:rPr>
        <w:t>подводят итоги проведения Декады;</w:t>
      </w:r>
    </w:p>
    <w:p w:rsidR="00EB2CB7" w:rsidRDefault="00B209A6" w:rsidP="00AC6606">
      <w:pPr>
        <w:tabs>
          <w:tab w:val="left" w:pos="9923"/>
        </w:tabs>
        <w:spacing w:before="5" w:line="247" w:lineRule="auto"/>
        <w:ind w:left="754" w:right="237" w:hanging="5"/>
        <w:rPr>
          <w:sz w:val="28"/>
          <w:szCs w:val="28"/>
        </w:rPr>
      </w:pPr>
      <w:r>
        <w:rPr>
          <w:sz w:val="28"/>
          <w:szCs w:val="28"/>
        </w:rPr>
        <w:t>готовят сертификаты участникам Декады, представившим свой опыт;</w:t>
      </w:r>
    </w:p>
    <w:p w:rsidR="00C078C7" w:rsidRDefault="00C078C7" w:rsidP="00C078C7">
      <w:pPr>
        <w:pStyle w:val="afa"/>
        <w:tabs>
          <w:tab w:val="left" w:pos="9923"/>
        </w:tabs>
        <w:ind w:right="237" w:firstLine="709"/>
        <w:jc w:val="both"/>
      </w:pPr>
      <w:r>
        <w:t>на основе отчетов образовательных организаций составляют и направляют обобщенный отчет о результатах участия в Декаде (Приложение № 4), а также информацию о мероприятиях Декады до 25 апреля 2025 года в департамент образования (в электронном виде).</w:t>
      </w:r>
    </w:p>
    <w:p w:rsidR="000C66CF" w:rsidRPr="00C078C7" w:rsidRDefault="00AF7A8A" w:rsidP="000C66CF">
      <w:pPr>
        <w:tabs>
          <w:tab w:val="left" w:pos="9923"/>
        </w:tabs>
        <w:spacing w:before="4" w:line="247" w:lineRule="auto"/>
        <w:ind w:left="201" w:right="237" w:firstLine="554"/>
        <w:jc w:val="both"/>
        <w:rPr>
          <w:sz w:val="28"/>
          <w:szCs w:val="28"/>
        </w:rPr>
      </w:pPr>
      <w:r w:rsidRPr="00C078C7">
        <w:rPr>
          <w:sz w:val="28"/>
          <w:szCs w:val="28"/>
        </w:rPr>
        <w:t>6</w:t>
      </w:r>
      <w:r w:rsidR="000C66CF" w:rsidRPr="00C078C7">
        <w:rPr>
          <w:sz w:val="28"/>
          <w:szCs w:val="28"/>
        </w:rPr>
        <w:t>. Руководители образовательных организаций:</w:t>
      </w:r>
    </w:p>
    <w:p w:rsidR="000C66CF" w:rsidRPr="00C078C7" w:rsidRDefault="000C66CF" w:rsidP="000C66CF">
      <w:pPr>
        <w:tabs>
          <w:tab w:val="left" w:pos="9923"/>
        </w:tabs>
        <w:spacing w:before="4" w:line="247" w:lineRule="auto"/>
        <w:ind w:left="201" w:right="237" w:firstLine="554"/>
        <w:jc w:val="both"/>
        <w:rPr>
          <w:sz w:val="28"/>
          <w:szCs w:val="28"/>
        </w:rPr>
      </w:pPr>
      <w:r w:rsidRPr="00C078C7">
        <w:rPr>
          <w:sz w:val="28"/>
          <w:szCs w:val="28"/>
        </w:rPr>
        <w:t>обеспечивают подготовку педагогов к проведению Декады;</w:t>
      </w:r>
    </w:p>
    <w:p w:rsidR="000C66CF" w:rsidRPr="00C078C7" w:rsidRDefault="000C66CF" w:rsidP="000C66CF">
      <w:pPr>
        <w:tabs>
          <w:tab w:val="left" w:pos="9923"/>
        </w:tabs>
        <w:spacing w:before="4" w:line="247" w:lineRule="auto"/>
        <w:ind w:left="201" w:right="237" w:firstLine="554"/>
        <w:jc w:val="both"/>
        <w:rPr>
          <w:sz w:val="28"/>
          <w:szCs w:val="28"/>
        </w:rPr>
      </w:pPr>
      <w:r w:rsidRPr="00C078C7">
        <w:rPr>
          <w:sz w:val="28"/>
          <w:szCs w:val="28"/>
        </w:rPr>
        <w:lastRenderedPageBreak/>
        <w:t>организуют проведение мероприятий в соответствии с планом проведения Декады;</w:t>
      </w:r>
    </w:p>
    <w:p w:rsidR="000C66CF" w:rsidRPr="00C078C7" w:rsidRDefault="000C66CF" w:rsidP="000C66CF">
      <w:pPr>
        <w:tabs>
          <w:tab w:val="left" w:pos="9923"/>
        </w:tabs>
        <w:spacing w:before="4" w:line="247" w:lineRule="auto"/>
        <w:ind w:left="201" w:right="237" w:firstLine="554"/>
        <w:jc w:val="both"/>
        <w:rPr>
          <w:sz w:val="28"/>
          <w:szCs w:val="28"/>
        </w:rPr>
      </w:pPr>
      <w:r w:rsidRPr="00C078C7">
        <w:rPr>
          <w:sz w:val="28"/>
          <w:szCs w:val="28"/>
        </w:rPr>
        <w:t>обеспечивают участие педагогов в мероприятиях Декады;</w:t>
      </w:r>
    </w:p>
    <w:p w:rsidR="000C66CF" w:rsidRPr="00C078C7" w:rsidRDefault="000C66CF" w:rsidP="000C66CF">
      <w:pPr>
        <w:tabs>
          <w:tab w:val="left" w:pos="9923"/>
        </w:tabs>
        <w:spacing w:before="4" w:line="247" w:lineRule="auto"/>
        <w:ind w:left="201" w:right="237" w:firstLine="554"/>
        <w:jc w:val="both"/>
        <w:rPr>
          <w:sz w:val="28"/>
          <w:szCs w:val="28"/>
        </w:rPr>
      </w:pPr>
      <w:r w:rsidRPr="00C078C7">
        <w:rPr>
          <w:sz w:val="28"/>
          <w:szCs w:val="28"/>
        </w:rPr>
        <w:t xml:space="preserve">при проведении мероприятий транслируют их проведение с использованием </w:t>
      </w:r>
      <w:proofErr w:type="spellStart"/>
      <w:r w:rsidRPr="00C078C7">
        <w:rPr>
          <w:sz w:val="28"/>
          <w:szCs w:val="28"/>
        </w:rPr>
        <w:t>хештега</w:t>
      </w:r>
      <w:proofErr w:type="spellEnd"/>
      <w:r w:rsidRPr="00C078C7">
        <w:rPr>
          <w:sz w:val="28"/>
          <w:szCs w:val="28"/>
        </w:rPr>
        <w:t xml:space="preserve"> </w:t>
      </w:r>
      <w:r w:rsidR="007D5015">
        <w:rPr>
          <w:sz w:val="28"/>
          <w:szCs w:val="28"/>
        </w:rPr>
        <w:t>"</w:t>
      </w:r>
      <w:r w:rsidRPr="00C078C7">
        <w:rPr>
          <w:sz w:val="28"/>
          <w:szCs w:val="28"/>
        </w:rPr>
        <w:t>#Прообразование29</w:t>
      </w:r>
      <w:r w:rsidR="007D5015">
        <w:rPr>
          <w:sz w:val="28"/>
          <w:szCs w:val="28"/>
        </w:rPr>
        <w:t>"</w:t>
      </w:r>
      <w:r w:rsidR="00484A59">
        <w:rPr>
          <w:sz w:val="28"/>
          <w:szCs w:val="28"/>
        </w:rPr>
        <w:t>, "#Молодые _педагоги"</w:t>
      </w:r>
      <w:r w:rsidRPr="00C078C7">
        <w:rPr>
          <w:sz w:val="28"/>
          <w:szCs w:val="28"/>
        </w:rPr>
        <w:t>;</w:t>
      </w:r>
    </w:p>
    <w:p w:rsidR="000C66CF" w:rsidRPr="00C078C7" w:rsidRDefault="000C66CF" w:rsidP="000C66CF">
      <w:pPr>
        <w:tabs>
          <w:tab w:val="left" w:pos="9923"/>
        </w:tabs>
        <w:spacing w:before="4" w:line="247" w:lineRule="auto"/>
        <w:ind w:left="201" w:right="237" w:firstLine="554"/>
        <w:jc w:val="both"/>
        <w:rPr>
          <w:sz w:val="28"/>
          <w:szCs w:val="28"/>
        </w:rPr>
      </w:pPr>
      <w:r w:rsidRPr="00C078C7">
        <w:rPr>
          <w:sz w:val="28"/>
          <w:szCs w:val="28"/>
        </w:rPr>
        <w:t>по итогам мероприятий в средствах массовой информации, официальных сайтах, социальной сети отмечают педагогических работников, представивших лучшие педагогические практики;</w:t>
      </w:r>
    </w:p>
    <w:p w:rsidR="000C66CF" w:rsidRPr="00C078C7" w:rsidRDefault="000C66CF" w:rsidP="000C66CF">
      <w:pPr>
        <w:tabs>
          <w:tab w:val="left" w:pos="9923"/>
        </w:tabs>
        <w:spacing w:before="4" w:line="247" w:lineRule="auto"/>
        <w:ind w:left="201" w:right="237" w:firstLine="554"/>
        <w:jc w:val="both"/>
        <w:rPr>
          <w:sz w:val="28"/>
          <w:szCs w:val="28"/>
        </w:rPr>
      </w:pPr>
      <w:r w:rsidRPr="00C078C7">
        <w:rPr>
          <w:sz w:val="28"/>
          <w:szCs w:val="28"/>
        </w:rPr>
        <w:t xml:space="preserve">сдают отчет о результатах участия образовательной организации в Декаде исполнителю (Приложение № 3) до </w:t>
      </w:r>
      <w:r w:rsidR="00AF7A8A" w:rsidRPr="00C078C7">
        <w:rPr>
          <w:sz w:val="28"/>
          <w:szCs w:val="28"/>
        </w:rPr>
        <w:t>1</w:t>
      </w:r>
      <w:r w:rsidRPr="00C078C7">
        <w:rPr>
          <w:sz w:val="28"/>
          <w:szCs w:val="28"/>
        </w:rPr>
        <w:t>5 апреля 202</w:t>
      </w:r>
      <w:r w:rsidR="00AF7A8A" w:rsidRPr="00C078C7">
        <w:rPr>
          <w:sz w:val="28"/>
          <w:szCs w:val="28"/>
        </w:rPr>
        <w:t>5</w:t>
      </w:r>
      <w:r w:rsidRPr="00C078C7">
        <w:rPr>
          <w:sz w:val="28"/>
          <w:szCs w:val="28"/>
        </w:rPr>
        <w:t xml:space="preserve"> года.</w:t>
      </w:r>
    </w:p>
    <w:p w:rsidR="00B209A6" w:rsidRDefault="00B209A6" w:rsidP="00AC6606">
      <w:pPr>
        <w:pStyle w:val="afa"/>
        <w:tabs>
          <w:tab w:val="left" w:pos="9923"/>
        </w:tabs>
        <w:ind w:right="237"/>
      </w:pPr>
    </w:p>
    <w:p w:rsidR="00EB2CB7" w:rsidRDefault="00B209A6" w:rsidP="00AC6606">
      <w:pPr>
        <w:pStyle w:val="aff"/>
        <w:numPr>
          <w:ilvl w:val="2"/>
          <w:numId w:val="4"/>
        </w:numPr>
        <w:tabs>
          <w:tab w:val="left" w:pos="4350"/>
          <w:tab w:val="left" w:pos="9923"/>
        </w:tabs>
        <w:ind w:right="237"/>
        <w:rPr>
          <w:b/>
          <w:sz w:val="28"/>
          <w:szCs w:val="28"/>
        </w:rPr>
      </w:pPr>
      <w:r>
        <w:rPr>
          <w:b/>
          <w:color w:val="0A0A0A"/>
          <w:sz w:val="28"/>
          <w:szCs w:val="28"/>
        </w:rPr>
        <w:t>Цель</w:t>
      </w:r>
      <w:r>
        <w:rPr>
          <w:b/>
          <w:color w:val="0A0A0A"/>
          <w:spacing w:val="1"/>
          <w:sz w:val="28"/>
          <w:szCs w:val="28"/>
        </w:rPr>
        <w:t xml:space="preserve"> </w:t>
      </w:r>
      <w:r>
        <w:rPr>
          <w:b/>
          <w:color w:val="131313"/>
          <w:sz w:val="28"/>
          <w:szCs w:val="28"/>
        </w:rPr>
        <w:t>и</w:t>
      </w:r>
      <w:r>
        <w:rPr>
          <w:b/>
          <w:color w:val="131313"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задачи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Декады</w:t>
      </w:r>
    </w:p>
    <w:p w:rsidR="00EB2CB7" w:rsidRDefault="00EB2CB7" w:rsidP="00AC6606">
      <w:pPr>
        <w:pStyle w:val="aff"/>
        <w:tabs>
          <w:tab w:val="left" w:pos="4350"/>
          <w:tab w:val="left" w:pos="9923"/>
        </w:tabs>
        <w:ind w:left="4349" w:right="237" w:firstLine="0"/>
        <w:rPr>
          <w:b/>
          <w:sz w:val="28"/>
          <w:szCs w:val="28"/>
        </w:rPr>
      </w:pPr>
    </w:p>
    <w:p w:rsidR="00EB2CB7" w:rsidRDefault="00B209A6" w:rsidP="005D4976">
      <w:pPr>
        <w:pStyle w:val="aff"/>
        <w:numPr>
          <w:ilvl w:val="1"/>
          <w:numId w:val="3"/>
        </w:numPr>
        <w:tabs>
          <w:tab w:val="left" w:pos="1419"/>
          <w:tab w:val="left" w:pos="9923"/>
        </w:tabs>
        <w:spacing w:before="6" w:line="247" w:lineRule="auto"/>
        <w:ind w:left="0" w:right="237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Декада проводится с целью создания условий для продуктивной деятельности</w:t>
      </w:r>
      <w:r>
        <w:rPr>
          <w:color w:val="000000" w:themeColor="text1"/>
          <w:spacing w:val="8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молодых</w:t>
      </w:r>
      <w:r>
        <w:rPr>
          <w:color w:val="000000" w:themeColor="text1"/>
          <w:spacing w:val="7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педагогов</w:t>
      </w:r>
      <w:r w:rsidR="005B611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pacing w:val="77"/>
          <w:sz w:val="28"/>
          <w:szCs w:val="28"/>
        </w:rPr>
        <w:t xml:space="preserve"> </w:t>
      </w:r>
    </w:p>
    <w:p w:rsidR="00EB2CB7" w:rsidRDefault="00B209A6" w:rsidP="005D4976">
      <w:pPr>
        <w:pStyle w:val="aff"/>
        <w:numPr>
          <w:ilvl w:val="1"/>
          <w:numId w:val="3"/>
        </w:numPr>
        <w:tabs>
          <w:tab w:val="left" w:pos="1335"/>
          <w:tab w:val="left" w:pos="9923"/>
        </w:tabs>
        <w:spacing w:before="2"/>
        <w:ind w:left="0" w:right="237" w:firstLine="709"/>
        <w:rPr>
          <w:sz w:val="28"/>
          <w:szCs w:val="28"/>
        </w:rPr>
      </w:pPr>
      <w:r>
        <w:rPr>
          <w:sz w:val="28"/>
          <w:szCs w:val="28"/>
        </w:rPr>
        <w:t>Задачи</w:t>
      </w:r>
      <w:r>
        <w:rPr>
          <w:spacing w:val="2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Декады:</w:t>
      </w:r>
    </w:p>
    <w:p w:rsidR="00EB2CB7" w:rsidRDefault="00B209A6" w:rsidP="005D4976">
      <w:pPr>
        <w:tabs>
          <w:tab w:val="left" w:pos="9923"/>
        </w:tabs>
        <w:spacing w:before="4" w:line="247" w:lineRule="auto"/>
        <w:ind w:right="237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</w:t>
      </w:r>
      <w:r w:rsidR="000C66CF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профессиональному росту молодых педагогов;</w:t>
      </w:r>
    </w:p>
    <w:p w:rsidR="00EB2CB7" w:rsidRDefault="00B209A6" w:rsidP="00AC6606">
      <w:pPr>
        <w:tabs>
          <w:tab w:val="left" w:pos="9923"/>
        </w:tabs>
        <w:spacing w:before="4" w:line="247" w:lineRule="auto"/>
        <w:ind w:left="201" w:right="237" w:firstLine="5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системы </w:t>
      </w:r>
      <w:r w:rsidR="007D5015">
        <w:rPr>
          <w:sz w:val="28"/>
          <w:szCs w:val="28"/>
        </w:rPr>
        <w:t>"</w:t>
      </w:r>
      <w:r>
        <w:rPr>
          <w:sz w:val="28"/>
          <w:szCs w:val="28"/>
        </w:rPr>
        <w:t>горизонтального обучения</w:t>
      </w:r>
      <w:r w:rsidR="007D5015">
        <w:rPr>
          <w:sz w:val="28"/>
          <w:szCs w:val="28"/>
        </w:rPr>
        <w:t>"</w:t>
      </w:r>
      <w:r>
        <w:rPr>
          <w:sz w:val="28"/>
          <w:szCs w:val="28"/>
        </w:rPr>
        <w:t xml:space="preserve"> в педагогическом сообществе;</w:t>
      </w:r>
    </w:p>
    <w:p w:rsidR="00EB2CB7" w:rsidRDefault="00B209A6" w:rsidP="00AC6606">
      <w:pPr>
        <w:tabs>
          <w:tab w:val="left" w:pos="9923"/>
        </w:tabs>
        <w:spacing w:before="4" w:line="247" w:lineRule="auto"/>
        <w:ind w:left="201" w:right="237" w:firstLine="554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условий для совершенствования педагогических компетенций и развития педагогического мышления у молодых педагогов;</w:t>
      </w:r>
    </w:p>
    <w:p w:rsidR="00EB2CB7" w:rsidRDefault="00B209A6" w:rsidP="00AC6606">
      <w:pPr>
        <w:tabs>
          <w:tab w:val="left" w:pos="9923"/>
        </w:tabs>
        <w:spacing w:before="4" w:line="247" w:lineRule="auto"/>
        <w:ind w:left="201" w:right="237" w:firstLine="554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индивидуального стиля работы молодых педагогов.</w:t>
      </w:r>
    </w:p>
    <w:p w:rsidR="00EB2CB7" w:rsidRDefault="00EB2CB7" w:rsidP="00AC6606">
      <w:pPr>
        <w:pStyle w:val="afa"/>
        <w:tabs>
          <w:tab w:val="left" w:pos="9923"/>
        </w:tabs>
        <w:spacing w:before="3"/>
        <w:ind w:right="237"/>
      </w:pPr>
    </w:p>
    <w:p w:rsidR="00EB2CB7" w:rsidRDefault="00B209A6" w:rsidP="00AC6606">
      <w:pPr>
        <w:pStyle w:val="aff"/>
        <w:numPr>
          <w:ilvl w:val="2"/>
          <w:numId w:val="4"/>
        </w:numPr>
        <w:tabs>
          <w:tab w:val="left" w:pos="2941"/>
          <w:tab w:val="left" w:pos="9923"/>
        </w:tabs>
        <w:ind w:left="2940" w:right="237" w:hanging="458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организации</w:t>
      </w:r>
      <w:r>
        <w:rPr>
          <w:b/>
          <w:spacing w:val="24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проведения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Декады</w:t>
      </w:r>
    </w:p>
    <w:p w:rsidR="00EB2CB7" w:rsidRDefault="00EB2CB7" w:rsidP="00AC6606">
      <w:pPr>
        <w:tabs>
          <w:tab w:val="left" w:pos="2941"/>
          <w:tab w:val="left" w:pos="9923"/>
        </w:tabs>
        <w:ind w:left="131" w:right="237"/>
        <w:rPr>
          <w:b/>
          <w:bCs/>
          <w:sz w:val="28"/>
          <w:szCs w:val="28"/>
        </w:rPr>
      </w:pPr>
    </w:p>
    <w:p w:rsidR="00EB2CB7" w:rsidRDefault="005D4976" w:rsidP="00AC6606">
      <w:pPr>
        <w:tabs>
          <w:tab w:val="left" w:pos="1174"/>
          <w:tab w:val="left" w:pos="9923"/>
        </w:tabs>
        <w:ind w:left="693" w:right="23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209A6">
        <w:rPr>
          <w:sz w:val="28"/>
          <w:szCs w:val="28"/>
        </w:rPr>
        <w:t>. Декада</w:t>
      </w:r>
      <w:r w:rsidR="00B209A6">
        <w:rPr>
          <w:spacing w:val="15"/>
          <w:sz w:val="28"/>
          <w:szCs w:val="28"/>
        </w:rPr>
        <w:t xml:space="preserve"> </w:t>
      </w:r>
      <w:r w:rsidR="00B209A6">
        <w:rPr>
          <w:sz w:val="28"/>
          <w:szCs w:val="28"/>
        </w:rPr>
        <w:t>проводится</w:t>
      </w:r>
      <w:r w:rsidR="00B209A6">
        <w:rPr>
          <w:spacing w:val="30"/>
          <w:sz w:val="28"/>
          <w:szCs w:val="28"/>
        </w:rPr>
        <w:t xml:space="preserve"> </w:t>
      </w:r>
      <w:r w:rsidR="00894682" w:rsidRPr="00894682">
        <w:rPr>
          <w:sz w:val="28"/>
          <w:szCs w:val="28"/>
        </w:rPr>
        <w:t xml:space="preserve">в </w:t>
      </w:r>
      <w:r w:rsidR="00894682" w:rsidRPr="00C078C7">
        <w:rPr>
          <w:sz w:val="28"/>
          <w:szCs w:val="28"/>
        </w:rPr>
        <w:t>период</w:t>
      </w:r>
      <w:r w:rsidR="00894682" w:rsidRPr="00C078C7">
        <w:rPr>
          <w:spacing w:val="30"/>
          <w:sz w:val="28"/>
          <w:szCs w:val="28"/>
        </w:rPr>
        <w:t xml:space="preserve"> </w:t>
      </w:r>
      <w:r w:rsidR="00B209A6" w:rsidRPr="00C078C7">
        <w:rPr>
          <w:sz w:val="28"/>
          <w:szCs w:val="28"/>
        </w:rPr>
        <w:t>с</w:t>
      </w:r>
      <w:r w:rsidR="00B209A6" w:rsidRPr="00C078C7">
        <w:rPr>
          <w:spacing w:val="-1"/>
          <w:sz w:val="28"/>
          <w:szCs w:val="28"/>
        </w:rPr>
        <w:t xml:space="preserve"> </w:t>
      </w:r>
      <w:r w:rsidR="00894682" w:rsidRPr="00C078C7">
        <w:rPr>
          <w:spacing w:val="-1"/>
          <w:sz w:val="28"/>
          <w:szCs w:val="28"/>
        </w:rPr>
        <w:t>25 марта</w:t>
      </w:r>
      <w:r w:rsidR="00B209A6" w:rsidRPr="00C078C7">
        <w:rPr>
          <w:spacing w:val="-8"/>
          <w:sz w:val="28"/>
          <w:szCs w:val="28"/>
        </w:rPr>
        <w:t xml:space="preserve"> </w:t>
      </w:r>
      <w:r w:rsidR="00B209A6" w:rsidRPr="00C078C7">
        <w:rPr>
          <w:sz w:val="28"/>
          <w:szCs w:val="28"/>
        </w:rPr>
        <w:t>по</w:t>
      </w:r>
      <w:r w:rsidR="00B209A6" w:rsidRPr="00C078C7">
        <w:rPr>
          <w:spacing w:val="-7"/>
          <w:sz w:val="28"/>
          <w:szCs w:val="28"/>
        </w:rPr>
        <w:t xml:space="preserve"> </w:t>
      </w:r>
      <w:r w:rsidR="00894682" w:rsidRPr="00C078C7">
        <w:rPr>
          <w:sz w:val="28"/>
          <w:szCs w:val="28"/>
        </w:rPr>
        <w:t>11</w:t>
      </w:r>
      <w:r w:rsidR="00B209A6" w:rsidRPr="00C078C7">
        <w:rPr>
          <w:spacing w:val="6"/>
          <w:sz w:val="28"/>
          <w:szCs w:val="28"/>
        </w:rPr>
        <w:t xml:space="preserve"> </w:t>
      </w:r>
      <w:r w:rsidR="00B209A6" w:rsidRPr="00C078C7">
        <w:rPr>
          <w:sz w:val="28"/>
          <w:szCs w:val="28"/>
        </w:rPr>
        <w:t>апреля</w:t>
      </w:r>
      <w:r w:rsidR="00B209A6" w:rsidRPr="00C078C7">
        <w:rPr>
          <w:spacing w:val="19"/>
          <w:sz w:val="28"/>
          <w:szCs w:val="28"/>
        </w:rPr>
        <w:t xml:space="preserve"> </w:t>
      </w:r>
      <w:r w:rsidR="00B209A6" w:rsidRPr="00C078C7">
        <w:rPr>
          <w:sz w:val="28"/>
          <w:szCs w:val="28"/>
        </w:rPr>
        <w:t>202</w:t>
      </w:r>
      <w:r w:rsidR="00894682" w:rsidRPr="00C078C7">
        <w:rPr>
          <w:sz w:val="28"/>
          <w:szCs w:val="28"/>
        </w:rPr>
        <w:t>5</w:t>
      </w:r>
      <w:r w:rsidR="00B209A6" w:rsidRPr="00C078C7">
        <w:rPr>
          <w:spacing w:val="-1"/>
          <w:sz w:val="28"/>
          <w:szCs w:val="28"/>
        </w:rPr>
        <w:t xml:space="preserve"> </w:t>
      </w:r>
      <w:r w:rsidR="00B209A6" w:rsidRPr="00C078C7">
        <w:rPr>
          <w:spacing w:val="-2"/>
          <w:sz w:val="28"/>
          <w:szCs w:val="28"/>
        </w:rPr>
        <w:t>года.</w:t>
      </w:r>
    </w:p>
    <w:p w:rsidR="001A38F8" w:rsidRPr="00894682" w:rsidRDefault="00894682" w:rsidP="00B0773E">
      <w:pPr>
        <w:tabs>
          <w:tab w:val="left" w:pos="720"/>
          <w:tab w:val="left" w:pos="9923"/>
        </w:tabs>
        <w:ind w:left="142" w:right="237" w:firstLine="567"/>
        <w:jc w:val="both"/>
        <w:rPr>
          <w:spacing w:val="-2"/>
          <w:sz w:val="28"/>
          <w:szCs w:val="28"/>
        </w:rPr>
      </w:pPr>
      <w:r w:rsidRPr="00894682">
        <w:rPr>
          <w:spacing w:val="-1"/>
          <w:sz w:val="28"/>
          <w:szCs w:val="28"/>
        </w:rPr>
        <w:t>25 марта</w:t>
      </w:r>
      <w:r w:rsidR="001A38F8" w:rsidRPr="00894682">
        <w:rPr>
          <w:spacing w:val="-1"/>
          <w:sz w:val="28"/>
          <w:szCs w:val="28"/>
        </w:rPr>
        <w:t xml:space="preserve"> 202</w:t>
      </w:r>
      <w:r w:rsidRPr="00894682">
        <w:rPr>
          <w:spacing w:val="-1"/>
          <w:sz w:val="28"/>
          <w:szCs w:val="28"/>
        </w:rPr>
        <w:t>5</w:t>
      </w:r>
      <w:r w:rsidR="001A38F8" w:rsidRPr="00894682">
        <w:rPr>
          <w:spacing w:val="-1"/>
          <w:sz w:val="28"/>
          <w:szCs w:val="28"/>
        </w:rPr>
        <w:t xml:space="preserve"> года </w:t>
      </w:r>
      <w:r>
        <w:rPr>
          <w:spacing w:val="-1"/>
          <w:sz w:val="28"/>
          <w:szCs w:val="28"/>
        </w:rPr>
        <w:t>-</w:t>
      </w:r>
      <w:r w:rsidR="001A38F8" w:rsidRPr="00894682">
        <w:rPr>
          <w:spacing w:val="-1"/>
          <w:sz w:val="28"/>
          <w:szCs w:val="28"/>
        </w:rPr>
        <w:t xml:space="preserve"> </w:t>
      </w:r>
      <w:r w:rsidRPr="00894682">
        <w:rPr>
          <w:spacing w:val="-1"/>
          <w:sz w:val="28"/>
          <w:szCs w:val="28"/>
        </w:rPr>
        <w:t xml:space="preserve">торжественное </w:t>
      </w:r>
      <w:r w:rsidRPr="00894682">
        <w:rPr>
          <w:spacing w:val="-2"/>
          <w:sz w:val="28"/>
          <w:szCs w:val="28"/>
        </w:rPr>
        <w:t>открытие</w:t>
      </w:r>
      <w:r w:rsidR="000C66CF">
        <w:rPr>
          <w:spacing w:val="-2"/>
          <w:sz w:val="28"/>
          <w:szCs w:val="28"/>
        </w:rPr>
        <w:t xml:space="preserve"> </w:t>
      </w:r>
      <w:r w:rsidRPr="00894682">
        <w:rPr>
          <w:spacing w:val="-2"/>
          <w:sz w:val="28"/>
          <w:szCs w:val="28"/>
        </w:rPr>
        <w:t xml:space="preserve">городской </w:t>
      </w:r>
      <w:r w:rsidRPr="00894682">
        <w:rPr>
          <w:sz w:val="28"/>
          <w:szCs w:val="28"/>
        </w:rPr>
        <w:t>Декады молодого педагога – 2025</w:t>
      </w:r>
      <w:r w:rsidR="001A38F8" w:rsidRPr="00894682">
        <w:rPr>
          <w:spacing w:val="-2"/>
          <w:sz w:val="28"/>
          <w:szCs w:val="28"/>
        </w:rPr>
        <w:t>;</w:t>
      </w:r>
    </w:p>
    <w:p w:rsidR="0036751A" w:rsidRPr="00B0773E" w:rsidRDefault="0036751A" w:rsidP="00B0773E">
      <w:pPr>
        <w:tabs>
          <w:tab w:val="left" w:pos="720"/>
          <w:tab w:val="left" w:pos="9923"/>
        </w:tabs>
        <w:ind w:left="142" w:right="237" w:firstLine="567"/>
        <w:jc w:val="both"/>
        <w:rPr>
          <w:spacing w:val="-1"/>
          <w:sz w:val="28"/>
          <w:szCs w:val="28"/>
        </w:rPr>
      </w:pPr>
      <w:r w:rsidRPr="00B0773E">
        <w:rPr>
          <w:spacing w:val="-1"/>
          <w:sz w:val="28"/>
          <w:szCs w:val="28"/>
        </w:rPr>
        <w:t xml:space="preserve">С 07 апреля по 10 апреля 2025 года – проведение мероприятий </w:t>
      </w:r>
      <w:r w:rsidR="007D5015">
        <w:rPr>
          <w:spacing w:val="-1"/>
          <w:sz w:val="28"/>
          <w:szCs w:val="28"/>
        </w:rPr>
        <w:t>"</w:t>
      </w:r>
      <w:r w:rsidR="00B0773E">
        <w:rPr>
          <w:spacing w:val="-1"/>
          <w:sz w:val="28"/>
          <w:szCs w:val="28"/>
        </w:rPr>
        <w:t>Фестиваля педагогических проектов в Архангельске</w:t>
      </w:r>
      <w:r w:rsidR="007D5015">
        <w:rPr>
          <w:spacing w:val="-1"/>
          <w:sz w:val="28"/>
          <w:szCs w:val="28"/>
        </w:rPr>
        <w:t>"</w:t>
      </w:r>
      <w:r w:rsidR="00B0773E">
        <w:rPr>
          <w:spacing w:val="-1"/>
          <w:sz w:val="28"/>
          <w:szCs w:val="28"/>
        </w:rPr>
        <w:t xml:space="preserve"> </w:t>
      </w:r>
      <w:r w:rsidRPr="00B0773E">
        <w:rPr>
          <w:spacing w:val="-1"/>
          <w:sz w:val="28"/>
          <w:szCs w:val="28"/>
        </w:rPr>
        <w:t>(</w:t>
      </w:r>
      <w:r w:rsidR="00B0773E" w:rsidRPr="00B0773E">
        <w:rPr>
          <w:spacing w:val="-1"/>
          <w:sz w:val="28"/>
          <w:szCs w:val="28"/>
        </w:rPr>
        <w:t>первый этап (окружной))</w:t>
      </w:r>
      <w:r w:rsidRPr="00B0773E">
        <w:rPr>
          <w:spacing w:val="-1"/>
          <w:sz w:val="28"/>
          <w:szCs w:val="28"/>
        </w:rPr>
        <w:t xml:space="preserve"> </w:t>
      </w:r>
      <w:r w:rsidR="00B0773E" w:rsidRPr="005B611B">
        <w:rPr>
          <w:spacing w:val="-1"/>
          <w:sz w:val="28"/>
          <w:szCs w:val="28"/>
        </w:rPr>
        <w:t xml:space="preserve">в форме открытых бинарных уроков, открытых уроков с использованием ФГИС </w:t>
      </w:r>
      <w:r w:rsidR="007D5015">
        <w:rPr>
          <w:spacing w:val="-1"/>
          <w:sz w:val="28"/>
          <w:szCs w:val="28"/>
        </w:rPr>
        <w:t>"</w:t>
      </w:r>
      <w:r w:rsidR="00B0773E" w:rsidRPr="005B611B">
        <w:rPr>
          <w:spacing w:val="-1"/>
          <w:sz w:val="28"/>
          <w:szCs w:val="28"/>
        </w:rPr>
        <w:t>Моя школа</w:t>
      </w:r>
      <w:r w:rsidR="007D5015">
        <w:rPr>
          <w:spacing w:val="-1"/>
          <w:sz w:val="28"/>
          <w:szCs w:val="28"/>
        </w:rPr>
        <w:t>"</w:t>
      </w:r>
      <w:r w:rsidR="00B0773E" w:rsidRPr="005B611B">
        <w:rPr>
          <w:spacing w:val="-1"/>
          <w:sz w:val="28"/>
          <w:szCs w:val="28"/>
        </w:rPr>
        <w:t>, мастер-классов, педагогических лабораторий и др.</w:t>
      </w:r>
    </w:p>
    <w:p w:rsidR="00B1766A" w:rsidRDefault="00894682" w:rsidP="00AC6606">
      <w:pPr>
        <w:tabs>
          <w:tab w:val="left" w:pos="720"/>
          <w:tab w:val="left" w:pos="9923"/>
        </w:tabs>
        <w:ind w:left="142" w:right="237" w:firstLine="567"/>
        <w:jc w:val="both"/>
        <w:rPr>
          <w:spacing w:val="-1"/>
          <w:sz w:val="28"/>
          <w:szCs w:val="28"/>
        </w:rPr>
      </w:pPr>
      <w:r w:rsidRPr="005B611B">
        <w:rPr>
          <w:spacing w:val="-1"/>
          <w:sz w:val="28"/>
          <w:szCs w:val="28"/>
        </w:rPr>
        <w:t>д</w:t>
      </w:r>
      <w:r w:rsidR="00B1766A" w:rsidRPr="005B611B">
        <w:rPr>
          <w:spacing w:val="-1"/>
          <w:sz w:val="28"/>
          <w:szCs w:val="28"/>
        </w:rPr>
        <w:t xml:space="preserve">о 11 апреля 2025 г. – </w:t>
      </w:r>
      <w:r w:rsidRPr="005B611B">
        <w:rPr>
          <w:spacing w:val="-1"/>
          <w:sz w:val="28"/>
          <w:szCs w:val="28"/>
        </w:rPr>
        <w:t xml:space="preserve">подготовка и предоставление </w:t>
      </w:r>
      <w:r w:rsidR="00B1766A" w:rsidRPr="005B611B">
        <w:rPr>
          <w:spacing w:val="-1"/>
          <w:sz w:val="28"/>
          <w:szCs w:val="28"/>
        </w:rPr>
        <w:t xml:space="preserve">конкурсных работ профессионального Конкурса </w:t>
      </w:r>
      <w:proofErr w:type="spellStart"/>
      <w:r w:rsidR="007D5015">
        <w:rPr>
          <w:spacing w:val="-1"/>
          <w:sz w:val="28"/>
          <w:szCs w:val="28"/>
        </w:rPr>
        <w:t>видео</w:t>
      </w:r>
      <w:r w:rsidR="007D5015" w:rsidRPr="005B611B">
        <w:rPr>
          <w:spacing w:val="-1"/>
          <w:sz w:val="28"/>
          <w:szCs w:val="28"/>
        </w:rPr>
        <w:t>уроков</w:t>
      </w:r>
      <w:proofErr w:type="spellEnd"/>
      <w:r w:rsidRPr="005B611B">
        <w:rPr>
          <w:spacing w:val="-1"/>
          <w:sz w:val="28"/>
          <w:szCs w:val="28"/>
        </w:rPr>
        <w:t xml:space="preserve"> </w:t>
      </w:r>
      <w:r w:rsidR="007D5015">
        <w:rPr>
          <w:spacing w:val="-1"/>
          <w:sz w:val="28"/>
          <w:szCs w:val="28"/>
        </w:rPr>
        <w:t xml:space="preserve">среди </w:t>
      </w:r>
      <w:r w:rsidR="005B611B" w:rsidRPr="005B611B">
        <w:rPr>
          <w:spacing w:val="-1"/>
          <w:sz w:val="28"/>
          <w:szCs w:val="28"/>
        </w:rPr>
        <w:t>молодых педагогов со стажем работы до 3-х лет.</w:t>
      </w:r>
    </w:p>
    <w:p w:rsidR="00E04408" w:rsidRDefault="00E04408" w:rsidP="00AC6606">
      <w:pPr>
        <w:tabs>
          <w:tab w:val="left" w:pos="720"/>
          <w:tab w:val="left" w:pos="9923"/>
        </w:tabs>
        <w:ind w:left="142" w:right="237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10. </w:t>
      </w:r>
      <w:r w:rsidR="00D209B0" w:rsidRPr="00D209B0">
        <w:rPr>
          <w:b/>
          <w:sz w:val="28"/>
          <w:szCs w:val="28"/>
        </w:rPr>
        <w:t xml:space="preserve">Форум молодых педагогов </w:t>
      </w:r>
      <w:r w:rsidR="007D5015">
        <w:rPr>
          <w:b/>
          <w:sz w:val="28"/>
          <w:szCs w:val="28"/>
        </w:rPr>
        <w:t>"</w:t>
      </w:r>
      <w:r w:rsidR="00D209B0" w:rsidRPr="00D209B0">
        <w:rPr>
          <w:b/>
          <w:sz w:val="28"/>
          <w:szCs w:val="28"/>
        </w:rPr>
        <w:t>Учитель нового поколения. Перезагрузка 2025</w:t>
      </w:r>
      <w:r w:rsidR="007D5015">
        <w:rPr>
          <w:b/>
          <w:sz w:val="28"/>
          <w:szCs w:val="28"/>
        </w:rPr>
        <w:t>"</w:t>
      </w:r>
      <w:r w:rsidR="00D209B0">
        <w:rPr>
          <w:sz w:val="28"/>
          <w:szCs w:val="28"/>
        </w:rPr>
        <w:t xml:space="preserve"> </w:t>
      </w:r>
      <w:r w:rsidR="00D209B0">
        <w:rPr>
          <w:spacing w:val="-1"/>
          <w:sz w:val="28"/>
          <w:szCs w:val="28"/>
        </w:rPr>
        <w:t>т</w:t>
      </w:r>
      <w:r w:rsidRPr="00894682">
        <w:rPr>
          <w:spacing w:val="-1"/>
          <w:sz w:val="28"/>
          <w:szCs w:val="28"/>
        </w:rPr>
        <w:t xml:space="preserve">оржественно </w:t>
      </w:r>
      <w:r w:rsidRPr="00894682">
        <w:rPr>
          <w:spacing w:val="-2"/>
          <w:sz w:val="28"/>
          <w:szCs w:val="28"/>
        </w:rPr>
        <w:t>откры</w:t>
      </w:r>
      <w:r w:rsidR="00D209B0">
        <w:rPr>
          <w:spacing w:val="-2"/>
          <w:sz w:val="28"/>
          <w:szCs w:val="28"/>
        </w:rPr>
        <w:t>вает</w:t>
      </w:r>
      <w:r>
        <w:rPr>
          <w:spacing w:val="-2"/>
          <w:sz w:val="28"/>
          <w:szCs w:val="28"/>
        </w:rPr>
        <w:t xml:space="preserve"> </w:t>
      </w:r>
      <w:r w:rsidRPr="00894682">
        <w:rPr>
          <w:spacing w:val="-2"/>
          <w:sz w:val="28"/>
          <w:szCs w:val="28"/>
        </w:rPr>
        <w:t>городск</w:t>
      </w:r>
      <w:r w:rsidR="00D209B0">
        <w:rPr>
          <w:spacing w:val="-2"/>
          <w:sz w:val="28"/>
          <w:szCs w:val="28"/>
        </w:rPr>
        <w:t>ую</w:t>
      </w:r>
      <w:r w:rsidRPr="00894682">
        <w:rPr>
          <w:spacing w:val="-2"/>
          <w:sz w:val="28"/>
          <w:szCs w:val="28"/>
        </w:rPr>
        <w:t xml:space="preserve"> </w:t>
      </w:r>
      <w:r w:rsidRPr="00894682">
        <w:rPr>
          <w:sz w:val="28"/>
          <w:szCs w:val="28"/>
        </w:rPr>
        <w:t>Декад</w:t>
      </w:r>
      <w:r w:rsidR="00D209B0">
        <w:rPr>
          <w:sz w:val="28"/>
          <w:szCs w:val="28"/>
        </w:rPr>
        <w:t>у</w:t>
      </w:r>
      <w:r w:rsidRPr="00894682">
        <w:rPr>
          <w:sz w:val="28"/>
          <w:szCs w:val="28"/>
        </w:rPr>
        <w:t xml:space="preserve"> молодого педагога – 2025</w:t>
      </w:r>
      <w:r>
        <w:rPr>
          <w:sz w:val="28"/>
          <w:szCs w:val="28"/>
        </w:rPr>
        <w:t xml:space="preserve">. </w:t>
      </w:r>
    </w:p>
    <w:p w:rsidR="00E04408" w:rsidRDefault="00E04408" w:rsidP="00E04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Форуме приглашаются:</w:t>
      </w:r>
    </w:p>
    <w:p w:rsidR="00E04408" w:rsidRDefault="00E04408" w:rsidP="00E04408">
      <w:pPr>
        <w:pStyle w:val="aff"/>
        <w:ind w:left="0"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молодые педагоги в возрасте до 35 лет, имеющие стаж педагогической деятельности </w:t>
      </w:r>
      <w:r w:rsidR="00A23F34">
        <w:rPr>
          <w:sz w:val="28"/>
          <w:szCs w:val="28"/>
        </w:rPr>
        <w:t xml:space="preserve">до </w:t>
      </w:r>
      <w:r>
        <w:rPr>
          <w:sz w:val="28"/>
          <w:szCs w:val="28"/>
        </w:rPr>
        <w:t>3</w:t>
      </w:r>
      <w:r w:rsidR="00A23F34">
        <w:rPr>
          <w:sz w:val="28"/>
          <w:szCs w:val="28"/>
        </w:rPr>
        <w:t>-х</w:t>
      </w:r>
      <w:r>
        <w:rPr>
          <w:sz w:val="28"/>
          <w:szCs w:val="28"/>
        </w:rPr>
        <w:t xml:space="preserve"> лет и работающие в образовательных организациях городского округа </w:t>
      </w:r>
      <w:r w:rsidR="007D5015">
        <w:rPr>
          <w:sz w:val="28"/>
          <w:szCs w:val="28"/>
        </w:rPr>
        <w:t>"</w:t>
      </w:r>
      <w:r>
        <w:rPr>
          <w:sz w:val="28"/>
          <w:szCs w:val="28"/>
        </w:rPr>
        <w:t>Город Архангельск</w:t>
      </w:r>
      <w:r w:rsidR="007D5015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E04408" w:rsidRDefault="00E04408" w:rsidP="00E04408">
      <w:pPr>
        <w:pStyle w:val="aff"/>
        <w:ind w:left="0" w:firstLine="709"/>
        <w:rPr>
          <w:sz w:val="28"/>
          <w:szCs w:val="28"/>
        </w:rPr>
      </w:pPr>
      <w:r>
        <w:rPr>
          <w:sz w:val="28"/>
          <w:szCs w:val="28"/>
        </w:rPr>
        <w:t>- наставники молодых педагогов.</w:t>
      </w:r>
    </w:p>
    <w:p w:rsidR="00D12163" w:rsidRDefault="00E04408" w:rsidP="00D209B0">
      <w:pPr>
        <w:pStyle w:val="aff"/>
        <w:ind w:left="0"/>
        <w:rPr>
          <w:sz w:val="28"/>
          <w:szCs w:val="28"/>
        </w:rPr>
      </w:pPr>
      <w:r>
        <w:rPr>
          <w:sz w:val="28"/>
          <w:szCs w:val="28"/>
        </w:rPr>
        <w:t>ОРЦ организуют</w:t>
      </w:r>
      <w:r w:rsidR="00D1216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D12163" w:rsidRDefault="007D5015" w:rsidP="00D209B0">
      <w:pPr>
        <w:pStyle w:val="aff"/>
        <w:ind w:left="0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="00E04408">
        <w:rPr>
          <w:sz w:val="28"/>
          <w:szCs w:val="28"/>
        </w:rPr>
        <w:t xml:space="preserve"> молодых педагогов в команды (не более двух команд от каждого ОРЦ школ и дошкольных учреждений, </w:t>
      </w:r>
      <w:r w:rsidR="003464BA">
        <w:rPr>
          <w:sz w:val="28"/>
          <w:szCs w:val="28"/>
        </w:rPr>
        <w:t xml:space="preserve">одна </w:t>
      </w:r>
      <w:r w:rsidR="00E04408">
        <w:rPr>
          <w:sz w:val="28"/>
          <w:szCs w:val="28"/>
        </w:rPr>
        <w:t>команд</w:t>
      </w:r>
      <w:r w:rsidR="003464BA">
        <w:rPr>
          <w:sz w:val="28"/>
          <w:szCs w:val="28"/>
        </w:rPr>
        <w:t>а</w:t>
      </w:r>
      <w:r w:rsidR="00E04408">
        <w:rPr>
          <w:sz w:val="28"/>
          <w:szCs w:val="28"/>
        </w:rPr>
        <w:t xml:space="preserve"> </w:t>
      </w:r>
      <w:r w:rsidR="003464BA">
        <w:rPr>
          <w:sz w:val="28"/>
          <w:szCs w:val="28"/>
        </w:rPr>
        <w:t xml:space="preserve">от </w:t>
      </w:r>
      <w:r w:rsidR="00E04408">
        <w:rPr>
          <w:sz w:val="28"/>
          <w:szCs w:val="28"/>
        </w:rPr>
        <w:t xml:space="preserve">учреждений </w:t>
      </w:r>
      <w:r w:rsidR="00E04408">
        <w:rPr>
          <w:sz w:val="28"/>
          <w:szCs w:val="28"/>
        </w:rPr>
        <w:lastRenderedPageBreak/>
        <w:t>дополнительного образования)</w:t>
      </w:r>
      <w:r>
        <w:rPr>
          <w:sz w:val="28"/>
          <w:szCs w:val="28"/>
        </w:rPr>
        <w:t xml:space="preserve">, </w:t>
      </w:r>
    </w:p>
    <w:p w:rsidR="00D12163" w:rsidRDefault="007D5015" w:rsidP="00D209B0">
      <w:pPr>
        <w:pStyle w:val="aff"/>
        <w:ind w:left="0"/>
        <w:rPr>
          <w:sz w:val="28"/>
          <w:szCs w:val="28"/>
        </w:rPr>
      </w:pPr>
      <w:r>
        <w:rPr>
          <w:sz w:val="28"/>
          <w:szCs w:val="28"/>
        </w:rPr>
        <w:t>подготовку выступления команды "Визитная карточка"</w:t>
      </w:r>
      <w:r w:rsidR="00D12163">
        <w:rPr>
          <w:sz w:val="28"/>
          <w:szCs w:val="28"/>
        </w:rPr>
        <w:t xml:space="preserve"> (Приложение № 5)</w:t>
      </w:r>
      <w:r>
        <w:rPr>
          <w:sz w:val="28"/>
          <w:szCs w:val="28"/>
        </w:rPr>
        <w:t xml:space="preserve">, </w:t>
      </w:r>
    </w:p>
    <w:p w:rsidR="007D5015" w:rsidRDefault="007D5015" w:rsidP="00D209B0">
      <w:pPr>
        <w:pStyle w:val="aff"/>
        <w:ind w:left="0"/>
        <w:rPr>
          <w:sz w:val="28"/>
          <w:szCs w:val="28"/>
        </w:rPr>
      </w:pPr>
      <w:r>
        <w:rPr>
          <w:sz w:val="28"/>
          <w:szCs w:val="28"/>
        </w:rPr>
        <w:t>участие молодых педагогов в мастер-классах и к</w:t>
      </w:r>
      <w:r w:rsidRPr="007D5015">
        <w:rPr>
          <w:sz w:val="28"/>
          <w:szCs w:val="28"/>
        </w:rPr>
        <w:t>онкурсном испытании для наставнических пар "педагог-наставник" – "молодой педагог"</w:t>
      </w:r>
      <w:r>
        <w:rPr>
          <w:sz w:val="28"/>
          <w:szCs w:val="28"/>
        </w:rPr>
        <w:t xml:space="preserve"> </w:t>
      </w:r>
      <w:r w:rsidRPr="007D5015">
        <w:rPr>
          <w:sz w:val="28"/>
          <w:szCs w:val="28"/>
        </w:rPr>
        <w:t>в рамках очного этапа городского конкурса профессионального мастерства "Лучший наставник"</w:t>
      </w:r>
      <w:r w:rsidR="00E04408">
        <w:rPr>
          <w:sz w:val="28"/>
          <w:szCs w:val="28"/>
        </w:rPr>
        <w:t>.</w:t>
      </w:r>
      <w:r w:rsidR="00D209B0">
        <w:rPr>
          <w:sz w:val="28"/>
          <w:szCs w:val="28"/>
        </w:rPr>
        <w:t xml:space="preserve"> </w:t>
      </w:r>
    </w:p>
    <w:p w:rsidR="00A23F34" w:rsidRDefault="00D209B0" w:rsidP="00A23F34">
      <w:pPr>
        <w:pStyle w:val="aff"/>
        <w:ind w:left="0"/>
        <w:rPr>
          <w:rStyle w:val="af"/>
          <w:sz w:val="28"/>
          <w:szCs w:val="28"/>
        </w:rPr>
      </w:pPr>
      <w:r>
        <w:rPr>
          <w:sz w:val="28"/>
          <w:szCs w:val="28"/>
        </w:rPr>
        <w:t xml:space="preserve">Для участия в Форуме в срок </w:t>
      </w:r>
      <w:r>
        <w:rPr>
          <w:b/>
          <w:sz w:val="28"/>
          <w:szCs w:val="28"/>
        </w:rPr>
        <w:t>до 1</w:t>
      </w:r>
      <w:r w:rsidR="004847A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марта 2025 года</w:t>
      </w:r>
      <w:r>
        <w:rPr>
          <w:sz w:val="28"/>
          <w:szCs w:val="28"/>
        </w:rPr>
        <w:t xml:space="preserve"> ОРЦ направляют заявку в МБОУ СШ № 17 по </w:t>
      </w:r>
      <w:r w:rsidR="00A23F34">
        <w:rPr>
          <w:sz w:val="28"/>
          <w:szCs w:val="28"/>
        </w:rPr>
        <w:t xml:space="preserve">ссылке </w:t>
      </w:r>
      <w:hyperlink r:id="rId8" w:history="1">
        <w:r w:rsidR="00A23F34" w:rsidRPr="00FA5350">
          <w:rPr>
            <w:rStyle w:val="af"/>
            <w:sz w:val="28"/>
            <w:szCs w:val="28"/>
          </w:rPr>
          <w:t>https://disk.yandex.ru/i/aPWEiacCljStIA</w:t>
        </w:r>
      </w:hyperlink>
    </w:p>
    <w:p w:rsidR="001B0130" w:rsidRPr="00A23F34" w:rsidRDefault="005D4976" w:rsidP="00A23F34">
      <w:pPr>
        <w:pStyle w:val="aff"/>
        <w:ind w:left="0"/>
        <w:rPr>
          <w:sz w:val="28"/>
          <w:szCs w:val="28"/>
        </w:rPr>
      </w:pPr>
      <w:r w:rsidRPr="00A23F34">
        <w:rPr>
          <w:sz w:val="28"/>
          <w:szCs w:val="28"/>
        </w:rPr>
        <w:t>1</w:t>
      </w:r>
      <w:r w:rsidR="00E04408" w:rsidRPr="00A23F34">
        <w:rPr>
          <w:sz w:val="28"/>
          <w:szCs w:val="28"/>
        </w:rPr>
        <w:t>1</w:t>
      </w:r>
      <w:r w:rsidR="00B209A6" w:rsidRPr="00A23F34">
        <w:rPr>
          <w:sz w:val="28"/>
          <w:szCs w:val="28"/>
        </w:rPr>
        <w:t xml:space="preserve">. Мероприятия </w:t>
      </w:r>
      <w:r w:rsidR="007D5015" w:rsidRPr="00A23F34">
        <w:rPr>
          <w:b/>
          <w:sz w:val="28"/>
          <w:szCs w:val="28"/>
        </w:rPr>
        <w:t>"</w:t>
      </w:r>
      <w:r w:rsidR="00B0773E" w:rsidRPr="00A23F34">
        <w:rPr>
          <w:b/>
          <w:sz w:val="28"/>
          <w:szCs w:val="28"/>
        </w:rPr>
        <w:t>Фестиваля педагогических проектов в Архангельске</w:t>
      </w:r>
      <w:r w:rsidR="007D5015" w:rsidRPr="00A23F34">
        <w:rPr>
          <w:b/>
          <w:sz w:val="28"/>
          <w:szCs w:val="28"/>
        </w:rPr>
        <w:t>"</w:t>
      </w:r>
      <w:r w:rsidR="00B209A6" w:rsidRPr="00A23F34">
        <w:rPr>
          <w:sz w:val="28"/>
          <w:szCs w:val="28"/>
        </w:rPr>
        <w:t xml:space="preserve"> </w:t>
      </w:r>
      <w:r w:rsidR="001B0130" w:rsidRPr="00A23F34">
        <w:rPr>
          <w:sz w:val="28"/>
          <w:szCs w:val="28"/>
        </w:rPr>
        <w:t xml:space="preserve">(первый этап (окружной) с 07 апреля по 10 апреля 2025 года) </w:t>
      </w:r>
      <w:r w:rsidR="00B209A6" w:rsidRPr="00A23F34">
        <w:rPr>
          <w:sz w:val="28"/>
          <w:szCs w:val="28"/>
        </w:rPr>
        <w:t>планируются Исполнителями на основании заявок, поступивших от образовательных организаций</w:t>
      </w:r>
      <w:r w:rsidRPr="00A23F34">
        <w:rPr>
          <w:sz w:val="28"/>
          <w:szCs w:val="28"/>
        </w:rPr>
        <w:t xml:space="preserve"> (не более 1 от образовательной организации)</w:t>
      </w:r>
      <w:r w:rsidR="00B209A6" w:rsidRPr="00A23F34">
        <w:rPr>
          <w:sz w:val="28"/>
          <w:szCs w:val="28"/>
        </w:rPr>
        <w:t xml:space="preserve">. С целью составления программы образовательные организации в срок </w:t>
      </w:r>
      <w:r w:rsidR="00BD172C" w:rsidRPr="00A23F34">
        <w:rPr>
          <w:sz w:val="28"/>
          <w:szCs w:val="28"/>
        </w:rPr>
        <w:t xml:space="preserve">с 01 по 06 апреля 2025 года </w:t>
      </w:r>
      <w:r w:rsidR="00B209A6" w:rsidRPr="00A23F34">
        <w:rPr>
          <w:sz w:val="28"/>
          <w:szCs w:val="28"/>
        </w:rPr>
        <w:t xml:space="preserve">направляют Исполнителю заявку (Приложение № 2) на бланке образовательной организации, заверенную печатью и подписью руководителя. Исполнители на основе представленных заявок составляют программу проведения </w:t>
      </w:r>
      <w:r w:rsidR="007D5015" w:rsidRPr="00A23F34">
        <w:rPr>
          <w:sz w:val="28"/>
          <w:szCs w:val="28"/>
        </w:rPr>
        <w:t>"</w:t>
      </w:r>
      <w:r w:rsidR="00B0773E" w:rsidRPr="00A23F34">
        <w:rPr>
          <w:sz w:val="28"/>
          <w:szCs w:val="28"/>
        </w:rPr>
        <w:t>Фестиваля педагогических проектов в Архангельске</w:t>
      </w:r>
      <w:r w:rsidR="007D5015" w:rsidRPr="00A23F34">
        <w:rPr>
          <w:sz w:val="28"/>
          <w:szCs w:val="28"/>
        </w:rPr>
        <w:t>"</w:t>
      </w:r>
      <w:r w:rsidRPr="00A23F34">
        <w:rPr>
          <w:sz w:val="28"/>
          <w:szCs w:val="28"/>
        </w:rPr>
        <w:t xml:space="preserve"> в территориальном округе</w:t>
      </w:r>
      <w:r w:rsidR="001B0130" w:rsidRPr="00A23F34">
        <w:rPr>
          <w:sz w:val="28"/>
          <w:szCs w:val="28"/>
        </w:rPr>
        <w:t xml:space="preserve">. </w:t>
      </w:r>
    </w:p>
    <w:p w:rsidR="001B0130" w:rsidRPr="00B0773E" w:rsidRDefault="001B0130" w:rsidP="001B0130">
      <w:pPr>
        <w:pStyle w:val="afa"/>
        <w:tabs>
          <w:tab w:val="left" w:pos="9923"/>
        </w:tabs>
        <w:ind w:right="237" w:firstLine="709"/>
        <w:jc w:val="both"/>
        <w:rPr>
          <w:spacing w:val="-1"/>
        </w:rPr>
      </w:pPr>
      <w:r w:rsidRPr="00B0773E">
        <w:rPr>
          <w:spacing w:val="-1"/>
        </w:rPr>
        <w:t xml:space="preserve">Программу проведения </w:t>
      </w:r>
      <w:r w:rsidR="007D5015">
        <w:rPr>
          <w:spacing w:val="-1"/>
        </w:rPr>
        <w:t>"</w:t>
      </w:r>
      <w:r w:rsidR="00B0773E">
        <w:rPr>
          <w:spacing w:val="-1"/>
        </w:rPr>
        <w:t>Фестиваля педагогических проектов в Архангельске</w:t>
      </w:r>
      <w:r w:rsidR="007D5015">
        <w:rPr>
          <w:spacing w:val="-1"/>
        </w:rPr>
        <w:t>"</w:t>
      </w:r>
      <w:r w:rsidR="0036751A" w:rsidRPr="00B0773E">
        <w:rPr>
          <w:spacing w:val="-1"/>
        </w:rPr>
        <w:t xml:space="preserve"> от ОРЦ </w:t>
      </w:r>
      <w:r w:rsidRPr="00B0773E">
        <w:rPr>
          <w:spacing w:val="-1"/>
        </w:rPr>
        <w:t>необходимо направить в департамент образования не позднее 7 апреля 2025 года в бумажном и электронном виде (Приложение № 2).</w:t>
      </w:r>
    </w:p>
    <w:p w:rsidR="0036751A" w:rsidRPr="00B0773E" w:rsidRDefault="0036751A" w:rsidP="0036751A">
      <w:pPr>
        <w:pStyle w:val="afa"/>
        <w:tabs>
          <w:tab w:val="left" w:pos="9923"/>
        </w:tabs>
        <w:ind w:right="237" w:firstLine="709"/>
        <w:jc w:val="both"/>
        <w:rPr>
          <w:spacing w:val="-1"/>
        </w:rPr>
      </w:pPr>
      <w:r w:rsidRPr="00B0773E">
        <w:rPr>
          <w:spacing w:val="-1"/>
        </w:rPr>
        <w:t>Работа жюри первого (окружного) этапа организуется Исполнителем в соответствии с Положением о проведении Фестиваля педагогических проектов в Архангельске.</w:t>
      </w:r>
    </w:p>
    <w:p w:rsidR="00903455" w:rsidRDefault="005D4976" w:rsidP="00903455">
      <w:pPr>
        <w:pStyle w:val="afa"/>
        <w:tabs>
          <w:tab w:val="left" w:pos="9923"/>
        </w:tabs>
        <w:ind w:right="237" w:firstLine="709"/>
        <w:jc w:val="both"/>
      </w:pPr>
      <w:r>
        <w:t>1</w:t>
      </w:r>
      <w:r w:rsidR="00E04408">
        <w:t>2</w:t>
      </w:r>
      <w:r w:rsidR="00145CF8" w:rsidRPr="00B0773E">
        <w:t xml:space="preserve">. </w:t>
      </w:r>
      <w:r>
        <w:t xml:space="preserve">Организация </w:t>
      </w:r>
      <w:r w:rsidR="00145CF8" w:rsidRPr="00B0773E">
        <w:t xml:space="preserve">подготовки </w:t>
      </w:r>
      <w:r w:rsidR="00AF7A8A">
        <w:t>молодыми педагогами со стажем работы до</w:t>
      </w:r>
      <w:r>
        <w:br/>
      </w:r>
      <w:r w:rsidR="00AF7A8A">
        <w:t xml:space="preserve">3-х лет видеоматериалов для участия в </w:t>
      </w:r>
      <w:r w:rsidR="00AF7A8A">
        <w:rPr>
          <w:b/>
        </w:rPr>
        <w:t xml:space="preserve">профессиональном </w:t>
      </w:r>
      <w:r w:rsidR="00AF7A8A">
        <w:rPr>
          <w:b/>
          <w:bCs/>
        </w:rPr>
        <w:t xml:space="preserve">Конкурсе </w:t>
      </w:r>
      <w:proofErr w:type="spellStart"/>
      <w:r w:rsidR="00AF7A8A">
        <w:rPr>
          <w:b/>
          <w:bCs/>
        </w:rPr>
        <w:t>видеоуроков</w:t>
      </w:r>
      <w:proofErr w:type="spellEnd"/>
      <w:r w:rsidR="00AF7A8A">
        <w:t xml:space="preserve"> (фрагмент любого этапа урока </w:t>
      </w:r>
      <w:r w:rsidR="00AF7A8A" w:rsidRPr="00AF7A8A">
        <w:t xml:space="preserve">или занятия (кроме </w:t>
      </w:r>
      <w:proofErr w:type="spellStart"/>
      <w:r w:rsidR="00AF7A8A" w:rsidRPr="00AF7A8A">
        <w:t>физ</w:t>
      </w:r>
      <w:proofErr w:type="gramStart"/>
      <w:r w:rsidR="00AF7A8A" w:rsidRPr="00AF7A8A">
        <w:t>.м</w:t>
      </w:r>
      <w:proofErr w:type="gramEnd"/>
      <w:r w:rsidR="00AF7A8A" w:rsidRPr="00AF7A8A">
        <w:t>инутки</w:t>
      </w:r>
      <w:proofErr w:type="spellEnd"/>
      <w:r w:rsidR="00AF7A8A" w:rsidRPr="00AF7A8A">
        <w:t xml:space="preserve"> и подведения итогов занятия) с </w:t>
      </w:r>
      <w:r w:rsidR="007D5015">
        <w:t>"</w:t>
      </w:r>
      <w:r w:rsidR="00AF7A8A" w:rsidRPr="00AF7A8A">
        <w:t>обезличенным</w:t>
      </w:r>
      <w:r w:rsidR="007D5015">
        <w:t>"</w:t>
      </w:r>
      <w:r w:rsidR="00AF7A8A" w:rsidRPr="00AF7A8A">
        <w:t xml:space="preserve"> участием детей или без их участия</w:t>
      </w:r>
      <w:r>
        <w:t xml:space="preserve"> обеспечивается самостоятельно </w:t>
      </w:r>
      <w:r>
        <w:rPr>
          <w:spacing w:val="-1"/>
        </w:rPr>
        <w:t>образовательными организациями</w:t>
      </w:r>
      <w:r w:rsidR="00D209B0">
        <w:rPr>
          <w:spacing w:val="-1"/>
        </w:rPr>
        <w:t xml:space="preserve"> в соответствии с Положением </w:t>
      </w:r>
      <w:r w:rsidR="00D209B0" w:rsidRPr="00D209B0">
        <w:rPr>
          <w:spacing w:val="-1"/>
        </w:rPr>
        <w:t xml:space="preserve">о проведении профессионального Конкурса </w:t>
      </w:r>
      <w:proofErr w:type="spellStart"/>
      <w:r w:rsidR="00D209B0" w:rsidRPr="00D209B0">
        <w:rPr>
          <w:spacing w:val="-1"/>
        </w:rPr>
        <w:t>видеоуроков</w:t>
      </w:r>
      <w:proofErr w:type="spellEnd"/>
      <w:r>
        <w:rPr>
          <w:spacing w:val="-1"/>
        </w:rPr>
        <w:t>. Количество заявок от образовательной организации</w:t>
      </w:r>
      <w:r>
        <w:t xml:space="preserve"> не ограничивается</w:t>
      </w:r>
      <w:r w:rsidR="00AF7A8A" w:rsidRPr="00AF7A8A">
        <w:t>.</w:t>
      </w:r>
      <w:r w:rsidR="00145CF8" w:rsidRPr="00B0773E">
        <w:t xml:space="preserve"> </w:t>
      </w:r>
    </w:p>
    <w:p w:rsidR="00903455" w:rsidRPr="00903455" w:rsidRDefault="00903455" w:rsidP="00903455">
      <w:pPr>
        <w:pStyle w:val="afa"/>
        <w:tabs>
          <w:tab w:val="left" w:pos="9923"/>
        </w:tabs>
        <w:ind w:right="237" w:firstLine="709"/>
        <w:jc w:val="both"/>
      </w:pPr>
      <w:r w:rsidRPr="00903455">
        <w:t xml:space="preserve">Для принятия участия в конкурсе необходимо зарегистрироваться </w:t>
      </w:r>
      <w:r w:rsidRPr="00903455">
        <w:br/>
        <w:t xml:space="preserve">по ссылке </w:t>
      </w:r>
      <w:hyperlink r:id="rId9" w:history="1">
        <w:r w:rsidRPr="00903455">
          <w:rPr>
            <w:rStyle w:val="af"/>
            <w:rFonts w:eastAsia="Arial"/>
          </w:rPr>
          <w:t>https://disk.yandex.ru/i/cIVBxbWZw7dT2Q</w:t>
        </w:r>
      </w:hyperlink>
    </w:p>
    <w:p w:rsidR="00EB2CB7" w:rsidRDefault="005D4976" w:rsidP="00AC6606">
      <w:pPr>
        <w:pStyle w:val="afa"/>
        <w:tabs>
          <w:tab w:val="left" w:pos="9923"/>
        </w:tabs>
        <w:ind w:right="237" w:firstLine="709"/>
        <w:jc w:val="both"/>
      </w:pPr>
      <w:r>
        <w:t>1</w:t>
      </w:r>
      <w:r w:rsidR="00E04408">
        <w:t>3</w:t>
      </w:r>
      <w:r w:rsidR="00B209A6">
        <w:t xml:space="preserve">. Контактная информация: </w:t>
      </w:r>
      <w:proofErr w:type="gramStart"/>
      <w:r w:rsidR="00AF7A8A">
        <w:t>Рудакова Ольга Михайловна</w:t>
      </w:r>
      <w:r w:rsidR="00B209A6">
        <w:t>, главный специалист отдела организационно-аналитического обеспечения (пр.</w:t>
      </w:r>
      <w:proofErr w:type="gramEnd"/>
      <w:r w:rsidR="00B209A6">
        <w:t xml:space="preserve"> </w:t>
      </w:r>
      <w:proofErr w:type="gramStart"/>
      <w:r w:rsidR="00B209A6">
        <w:t>Троицкий, д. 64, 3 этаж, 1 каб.,</w:t>
      </w:r>
      <w:r w:rsidR="00B209A6">
        <w:rPr>
          <w:spacing w:val="40"/>
        </w:rPr>
        <w:t xml:space="preserve"> </w:t>
      </w:r>
      <w:r w:rsidR="00B209A6">
        <w:t>тел.:</w:t>
      </w:r>
      <w:r w:rsidR="00B209A6">
        <w:rPr>
          <w:spacing w:val="-9"/>
        </w:rPr>
        <w:t xml:space="preserve"> </w:t>
      </w:r>
      <w:r w:rsidR="00B209A6">
        <w:t>607—505, e-</w:t>
      </w:r>
      <w:proofErr w:type="spellStart"/>
      <w:r w:rsidR="00B209A6">
        <w:t>mail</w:t>
      </w:r>
      <w:proofErr w:type="spellEnd"/>
      <w:r w:rsidR="00B209A6">
        <w:t>:</w:t>
      </w:r>
      <w:r w:rsidR="00B209A6">
        <w:rPr>
          <w:spacing w:val="-4"/>
        </w:rPr>
        <w:t xml:space="preserve"> </w:t>
      </w:r>
      <w:r w:rsidR="00B209A6">
        <w:t>imo2@arhcity.ru).</w:t>
      </w:r>
      <w:proofErr w:type="gramEnd"/>
    </w:p>
    <w:p w:rsidR="00EB2CB7" w:rsidRDefault="00EB2CB7">
      <w:pPr>
        <w:pStyle w:val="afa"/>
        <w:ind w:right="597" w:firstLine="709"/>
        <w:jc w:val="both"/>
      </w:pPr>
    </w:p>
    <w:p w:rsidR="000C66CF" w:rsidRDefault="000C66CF">
      <w:pPr>
        <w:widowControl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EB2CB7" w:rsidRDefault="00B209A6">
      <w:pPr>
        <w:widowControl/>
        <w:spacing w:after="311" w:line="254" w:lineRule="auto"/>
        <w:ind w:left="10" w:right="129" w:hanging="1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</w:rPr>
        <w:t>Приложение № 1</w:t>
      </w:r>
    </w:p>
    <w:p w:rsidR="00EB2CB7" w:rsidRDefault="009665AD" w:rsidP="00145CF8">
      <w:pPr>
        <w:widowControl/>
        <w:spacing w:after="311" w:line="254" w:lineRule="auto"/>
        <w:ind w:left="10" w:right="129" w:hanging="1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План</w:t>
      </w:r>
      <w:r w:rsidR="00145CF8">
        <w:rPr>
          <w:spacing w:val="-2"/>
          <w:sz w:val="28"/>
          <w:szCs w:val="28"/>
        </w:rPr>
        <w:t xml:space="preserve"> </w:t>
      </w:r>
      <w:r w:rsidR="00B209A6">
        <w:rPr>
          <w:spacing w:val="-2"/>
          <w:sz w:val="28"/>
          <w:szCs w:val="28"/>
        </w:rPr>
        <w:t>Декады молодых педагогов</w:t>
      </w:r>
    </w:p>
    <w:tbl>
      <w:tblPr>
        <w:tblStyle w:val="ae"/>
        <w:tblW w:w="10340" w:type="dxa"/>
        <w:tblLayout w:type="fixed"/>
        <w:tblLook w:val="04A0" w:firstRow="1" w:lastRow="0" w:firstColumn="1" w:lastColumn="0" w:noHBand="0" w:noVBand="1"/>
      </w:tblPr>
      <w:tblGrid>
        <w:gridCol w:w="2330"/>
        <w:gridCol w:w="2267"/>
        <w:gridCol w:w="3475"/>
        <w:gridCol w:w="2268"/>
      </w:tblGrid>
      <w:tr w:rsidR="00EB2CB7" w:rsidRPr="00C078C7" w:rsidTr="00145CF8">
        <w:tc>
          <w:tcPr>
            <w:tcW w:w="2330" w:type="dxa"/>
          </w:tcPr>
          <w:p w:rsidR="00EB2CB7" w:rsidRPr="00C078C7" w:rsidRDefault="00B209A6">
            <w:pPr>
              <w:pStyle w:val="a3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C078C7">
              <w:rPr>
                <w:rFonts w:ascii="Times New Roman" w:hAnsi="Times New Roman" w:cs="Times New Roman"/>
                <w:spacing w:val="-2"/>
              </w:rPr>
              <w:t>Исполнитель</w:t>
            </w:r>
            <w:proofErr w:type="spellEnd"/>
          </w:p>
        </w:tc>
        <w:tc>
          <w:tcPr>
            <w:tcW w:w="2267" w:type="dxa"/>
          </w:tcPr>
          <w:p w:rsidR="00EB2CB7" w:rsidRPr="00C078C7" w:rsidRDefault="00B209A6" w:rsidP="00C078C7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>Категория молодых педагогов</w:t>
            </w:r>
            <w:r w:rsidR="00726178" w:rsidRPr="00C078C7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</w:p>
        </w:tc>
        <w:tc>
          <w:tcPr>
            <w:tcW w:w="3475" w:type="dxa"/>
          </w:tcPr>
          <w:p w:rsidR="00EB2CB7" w:rsidRPr="00C078C7" w:rsidRDefault="00B209A6">
            <w:pPr>
              <w:pStyle w:val="a3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C078C7">
              <w:rPr>
                <w:rFonts w:ascii="Times New Roman" w:hAnsi="Times New Roman" w:cs="Times New Roman"/>
                <w:spacing w:val="-2"/>
              </w:rPr>
              <w:t>Тема</w:t>
            </w:r>
            <w:proofErr w:type="spellEnd"/>
          </w:p>
        </w:tc>
        <w:tc>
          <w:tcPr>
            <w:tcW w:w="2268" w:type="dxa"/>
          </w:tcPr>
          <w:p w:rsidR="00EB2CB7" w:rsidRPr="00C078C7" w:rsidRDefault="00B209A6">
            <w:pPr>
              <w:pStyle w:val="a3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C078C7">
              <w:rPr>
                <w:rFonts w:ascii="Times New Roman" w:hAnsi="Times New Roman" w:cs="Times New Roman"/>
                <w:spacing w:val="-2"/>
              </w:rPr>
              <w:t>Сроки</w:t>
            </w:r>
            <w:proofErr w:type="spellEnd"/>
            <w:r w:rsidRPr="00C078C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C078C7">
              <w:rPr>
                <w:rFonts w:ascii="Times New Roman" w:hAnsi="Times New Roman" w:cs="Times New Roman"/>
                <w:spacing w:val="-2"/>
              </w:rPr>
              <w:t>проведения</w:t>
            </w:r>
            <w:proofErr w:type="spellEnd"/>
          </w:p>
        </w:tc>
      </w:tr>
      <w:tr w:rsidR="00726178" w:rsidRPr="00C078C7" w:rsidTr="00B8363B">
        <w:tc>
          <w:tcPr>
            <w:tcW w:w="10340" w:type="dxa"/>
            <w:gridSpan w:val="4"/>
          </w:tcPr>
          <w:p w:rsidR="00726178" w:rsidRPr="00C078C7" w:rsidRDefault="003464BA" w:rsidP="00B02A68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lang w:val="ru-RU"/>
              </w:rPr>
            </w:pPr>
            <w:r w:rsidRPr="003464BA">
              <w:rPr>
                <w:rFonts w:ascii="Times New Roman" w:hAnsi="Times New Roman" w:cs="Times New Roman"/>
                <w:b/>
                <w:lang w:val="ru-RU"/>
              </w:rPr>
              <w:t>Форум молодых педагогов</w:t>
            </w:r>
            <w:r w:rsidRPr="003464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D5015">
              <w:rPr>
                <w:rFonts w:ascii="Times New Roman" w:hAnsi="Times New Roman" w:cs="Times New Roman"/>
                <w:b/>
                <w:lang w:val="ru-RU"/>
              </w:rPr>
              <w:t>"</w:t>
            </w:r>
            <w:r w:rsidRPr="003464BA">
              <w:rPr>
                <w:rFonts w:ascii="Times New Roman" w:hAnsi="Times New Roman" w:cs="Times New Roman"/>
                <w:b/>
                <w:lang w:val="ru-RU"/>
              </w:rPr>
              <w:t xml:space="preserve">Учитель нового поколения. </w:t>
            </w:r>
            <w:proofErr w:type="spellStart"/>
            <w:r w:rsidRPr="00C078C7">
              <w:rPr>
                <w:rFonts w:ascii="Times New Roman" w:hAnsi="Times New Roman" w:cs="Times New Roman"/>
                <w:b/>
              </w:rPr>
              <w:t>Перезагрузка</w:t>
            </w:r>
            <w:proofErr w:type="spellEnd"/>
            <w:r w:rsidRPr="00C078C7">
              <w:rPr>
                <w:rFonts w:ascii="Times New Roman" w:hAnsi="Times New Roman" w:cs="Times New Roman"/>
                <w:b/>
              </w:rPr>
              <w:t xml:space="preserve"> 2025</w:t>
            </w:r>
            <w:r w:rsidR="007D5015">
              <w:rPr>
                <w:rFonts w:ascii="Times New Roman" w:hAnsi="Times New Roman" w:cs="Times New Roman"/>
                <w:b/>
              </w:rPr>
              <w:t>"</w:t>
            </w:r>
          </w:p>
        </w:tc>
      </w:tr>
      <w:tr w:rsidR="00726178" w:rsidRPr="00C078C7" w:rsidTr="00C078C7">
        <w:tc>
          <w:tcPr>
            <w:tcW w:w="2330" w:type="dxa"/>
            <w:vAlign w:val="center"/>
          </w:tcPr>
          <w:p w:rsidR="00F23446" w:rsidRPr="00C078C7" w:rsidRDefault="00F23446" w:rsidP="00C078C7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>МБОУ СШ № 17</w:t>
            </w:r>
          </w:p>
          <w:p w:rsidR="00726178" w:rsidRPr="00C078C7" w:rsidRDefault="00F23446" w:rsidP="00C078C7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>МАДОУ Детский сад № 157</w:t>
            </w:r>
          </w:p>
          <w:p w:rsidR="00F23446" w:rsidRPr="00C078C7" w:rsidRDefault="00F23446" w:rsidP="00C078C7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078C7">
              <w:rPr>
                <w:rFonts w:ascii="Times New Roman" w:hAnsi="Times New Roman" w:cs="Times New Roman"/>
                <w:spacing w:val="-2"/>
              </w:rPr>
              <w:t xml:space="preserve">МБУ ДО </w:t>
            </w:r>
            <w:r w:rsidR="007D5015">
              <w:rPr>
                <w:rFonts w:ascii="Times New Roman" w:hAnsi="Times New Roman" w:cs="Times New Roman"/>
                <w:spacing w:val="-2"/>
              </w:rPr>
              <w:t>"</w:t>
            </w:r>
            <w:r w:rsidRPr="00C078C7">
              <w:rPr>
                <w:rFonts w:ascii="Times New Roman" w:hAnsi="Times New Roman" w:cs="Times New Roman"/>
                <w:spacing w:val="-2"/>
              </w:rPr>
              <w:t>СДДТ</w:t>
            </w:r>
            <w:r w:rsidR="007D5015">
              <w:rPr>
                <w:rFonts w:ascii="Times New Roman" w:hAnsi="Times New Roman" w:cs="Times New Roman"/>
                <w:spacing w:val="-2"/>
              </w:rPr>
              <w:t>"</w:t>
            </w:r>
          </w:p>
        </w:tc>
        <w:tc>
          <w:tcPr>
            <w:tcW w:w="2267" w:type="dxa"/>
          </w:tcPr>
          <w:p w:rsidR="00726178" w:rsidRPr="00C078C7" w:rsidRDefault="00F23446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>Команды молодых педагогов от территориальных округов города со своими наставниками</w:t>
            </w:r>
          </w:p>
        </w:tc>
        <w:tc>
          <w:tcPr>
            <w:tcW w:w="3475" w:type="dxa"/>
          </w:tcPr>
          <w:p w:rsidR="00B02A68" w:rsidRPr="00C078C7" w:rsidRDefault="003464BA" w:rsidP="00B02A68">
            <w:pPr>
              <w:jc w:val="both"/>
            </w:pPr>
            <w:r>
              <w:t>Т</w:t>
            </w:r>
            <w:r w:rsidR="00B02A68" w:rsidRPr="00C078C7">
              <w:t xml:space="preserve">оржественное открытие </w:t>
            </w:r>
            <w:r w:rsidR="007D5015">
              <w:t>"</w:t>
            </w:r>
            <w:r w:rsidR="00B02A68" w:rsidRPr="00C078C7">
              <w:t>Декады молодого педагога</w:t>
            </w:r>
            <w:r w:rsidR="007D5015">
              <w:t>"</w:t>
            </w:r>
          </w:p>
          <w:p w:rsidR="00726178" w:rsidRPr="00C078C7" w:rsidRDefault="00726178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F23446" w:rsidRPr="00C078C7" w:rsidRDefault="00F23446" w:rsidP="00C078C7">
            <w:pPr>
              <w:jc w:val="center"/>
              <w:rPr>
                <w:spacing w:val="-6"/>
              </w:rPr>
            </w:pPr>
            <w:r w:rsidRPr="00C078C7">
              <w:rPr>
                <w:spacing w:val="-6"/>
              </w:rPr>
              <w:t>25.03.2025</w:t>
            </w:r>
          </w:p>
          <w:p w:rsidR="00F23446" w:rsidRPr="00C078C7" w:rsidRDefault="00F23446" w:rsidP="00C078C7">
            <w:pPr>
              <w:jc w:val="center"/>
            </w:pPr>
            <w:r w:rsidRPr="00C078C7">
              <w:t>15.30</w:t>
            </w:r>
          </w:p>
          <w:p w:rsidR="00F23446" w:rsidRPr="00C078C7" w:rsidRDefault="00F23446" w:rsidP="00C078C7">
            <w:pPr>
              <w:jc w:val="center"/>
            </w:pPr>
            <w:r w:rsidRPr="00C078C7">
              <w:t>МБОУ СШ № 7</w:t>
            </w:r>
          </w:p>
          <w:p w:rsidR="00D209B0" w:rsidRPr="00D209B0" w:rsidRDefault="00D209B0" w:rsidP="00D209B0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lang w:val="ru-RU"/>
              </w:rPr>
              <w:t>(</w:t>
            </w:r>
            <w:r w:rsidRPr="00D209B0">
              <w:rPr>
                <w:rFonts w:ascii="Times New Roman" w:hAnsi="Times New Roman" w:cs="Times New Roman"/>
                <w:spacing w:val="-2"/>
                <w:lang w:val="ru-RU"/>
              </w:rPr>
              <w:t>до 1</w:t>
            </w:r>
            <w:r w:rsidR="004847A3">
              <w:rPr>
                <w:rFonts w:ascii="Times New Roman" w:hAnsi="Times New Roman" w:cs="Times New Roman"/>
                <w:spacing w:val="-2"/>
                <w:lang w:val="ru-RU"/>
              </w:rPr>
              <w:t>1</w:t>
            </w:r>
            <w:r w:rsidRPr="00D209B0">
              <w:rPr>
                <w:rFonts w:ascii="Times New Roman" w:hAnsi="Times New Roman" w:cs="Times New Roman"/>
                <w:spacing w:val="-2"/>
                <w:lang w:val="ru-RU"/>
              </w:rPr>
              <w:t>.0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3</w:t>
            </w:r>
            <w:r w:rsidRPr="00D209B0">
              <w:rPr>
                <w:rFonts w:ascii="Times New Roman" w:hAnsi="Times New Roman" w:cs="Times New Roman"/>
                <w:spacing w:val="-2"/>
                <w:lang w:val="ru-RU"/>
              </w:rPr>
              <w:t>.2025</w:t>
            </w:r>
            <w:proofErr w:type="gramEnd"/>
          </w:p>
          <w:p w:rsidR="00726178" w:rsidRPr="00C078C7" w:rsidRDefault="00D209B0" w:rsidP="00D209B0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D209B0">
              <w:rPr>
                <w:rFonts w:ascii="Times New Roman" w:hAnsi="Times New Roman" w:cs="Times New Roman"/>
                <w:spacing w:val="-2"/>
                <w:lang w:val="ru-RU"/>
              </w:rPr>
              <w:t xml:space="preserve">приём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заявок)</w:t>
            </w:r>
          </w:p>
        </w:tc>
      </w:tr>
      <w:tr w:rsidR="00726178" w:rsidRPr="00C078C7" w:rsidTr="00C078C7">
        <w:tc>
          <w:tcPr>
            <w:tcW w:w="2330" w:type="dxa"/>
            <w:vAlign w:val="center"/>
          </w:tcPr>
          <w:p w:rsidR="00726178" w:rsidRPr="00C078C7" w:rsidRDefault="00F23446" w:rsidP="00C078C7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078C7">
              <w:rPr>
                <w:rFonts w:ascii="Times New Roman" w:hAnsi="Times New Roman" w:cs="Times New Roman"/>
                <w:spacing w:val="-2"/>
              </w:rPr>
              <w:t xml:space="preserve">МБУ ДО </w:t>
            </w:r>
            <w:r w:rsidR="007D5015">
              <w:rPr>
                <w:rFonts w:ascii="Times New Roman" w:hAnsi="Times New Roman" w:cs="Times New Roman"/>
                <w:spacing w:val="-2"/>
              </w:rPr>
              <w:t>"</w:t>
            </w:r>
            <w:r w:rsidRPr="00C078C7">
              <w:rPr>
                <w:rFonts w:ascii="Times New Roman" w:hAnsi="Times New Roman" w:cs="Times New Roman"/>
                <w:spacing w:val="-2"/>
              </w:rPr>
              <w:t>СДДТ</w:t>
            </w:r>
            <w:r w:rsidR="007D5015">
              <w:rPr>
                <w:rFonts w:ascii="Times New Roman" w:hAnsi="Times New Roman" w:cs="Times New Roman"/>
                <w:spacing w:val="-2"/>
              </w:rPr>
              <w:t>"</w:t>
            </w:r>
          </w:p>
        </w:tc>
        <w:tc>
          <w:tcPr>
            <w:tcW w:w="2267" w:type="dxa"/>
          </w:tcPr>
          <w:p w:rsidR="00726178" w:rsidRPr="003464BA" w:rsidRDefault="00F23446" w:rsidP="00F23446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 xml:space="preserve">Молодые педагоги </w:t>
            </w:r>
            <w:r w:rsidR="003464BA" w:rsidRPr="003464BA">
              <w:rPr>
                <w:rFonts w:ascii="Times New Roman" w:hAnsi="Times New Roman" w:cs="Times New Roman"/>
                <w:spacing w:val="-2"/>
                <w:lang w:val="ru-RU"/>
              </w:rPr>
              <w:t xml:space="preserve">ДОО, ОО, </w:t>
            </w:r>
            <w:proofErr w:type="gramStart"/>
            <w:r w:rsidR="003464BA" w:rsidRPr="003464BA">
              <w:rPr>
                <w:rFonts w:ascii="Times New Roman" w:hAnsi="Times New Roman" w:cs="Times New Roman"/>
                <w:spacing w:val="-2"/>
                <w:lang w:val="ru-RU"/>
              </w:rPr>
              <w:t>ДО</w:t>
            </w:r>
            <w:proofErr w:type="gramEnd"/>
          </w:p>
        </w:tc>
        <w:tc>
          <w:tcPr>
            <w:tcW w:w="3475" w:type="dxa"/>
          </w:tcPr>
          <w:p w:rsidR="00726178" w:rsidRDefault="003464BA" w:rsidP="003464BA">
            <w:pPr>
              <w:jc w:val="both"/>
            </w:pPr>
            <w:r>
              <w:t>П</w:t>
            </w:r>
            <w:r w:rsidR="00F23446" w:rsidRPr="00C078C7">
              <w:t xml:space="preserve">лощадка мастер-классов  </w:t>
            </w:r>
            <w:r>
              <w:t>в рамках о</w:t>
            </w:r>
            <w:r w:rsidRPr="00C078C7">
              <w:rPr>
                <w:b/>
              </w:rPr>
              <w:t>чн</w:t>
            </w:r>
            <w:r>
              <w:rPr>
                <w:b/>
              </w:rPr>
              <w:t xml:space="preserve">ого </w:t>
            </w:r>
            <w:r w:rsidRPr="00C078C7">
              <w:rPr>
                <w:b/>
              </w:rPr>
              <w:t>этап</w:t>
            </w:r>
            <w:r>
              <w:rPr>
                <w:b/>
              </w:rPr>
              <w:t>а</w:t>
            </w:r>
            <w:r w:rsidRPr="00C078C7">
              <w:t xml:space="preserve"> городского конкурса профессионального мастерства </w:t>
            </w:r>
            <w:r w:rsidR="007D5015">
              <w:t>"</w:t>
            </w:r>
            <w:r w:rsidRPr="00C078C7">
              <w:rPr>
                <w:b/>
              </w:rPr>
              <w:t>Лучший наставник</w:t>
            </w:r>
            <w:r w:rsidR="007D5015">
              <w:t>"</w:t>
            </w:r>
            <w:r w:rsidRPr="00C078C7">
              <w:t xml:space="preserve"> </w:t>
            </w:r>
          </w:p>
          <w:p w:rsidR="003464BA" w:rsidRPr="00C078C7" w:rsidRDefault="003464BA" w:rsidP="003464BA">
            <w:pPr>
              <w:jc w:val="both"/>
              <w:rPr>
                <w:spacing w:val="-2"/>
              </w:rPr>
            </w:pPr>
          </w:p>
        </w:tc>
        <w:tc>
          <w:tcPr>
            <w:tcW w:w="2268" w:type="dxa"/>
            <w:vAlign w:val="center"/>
          </w:tcPr>
          <w:p w:rsidR="00F23446" w:rsidRPr="00C078C7" w:rsidRDefault="00F23446" w:rsidP="00C078C7">
            <w:pPr>
              <w:jc w:val="center"/>
            </w:pPr>
            <w:r w:rsidRPr="00C078C7">
              <w:t>26.03.2025</w:t>
            </w:r>
          </w:p>
          <w:p w:rsidR="00F23446" w:rsidRPr="00C078C7" w:rsidRDefault="00F23446" w:rsidP="00C078C7">
            <w:pPr>
              <w:jc w:val="center"/>
            </w:pPr>
            <w:r w:rsidRPr="00C078C7">
              <w:t>14.00</w:t>
            </w:r>
          </w:p>
          <w:p w:rsidR="00F23446" w:rsidRPr="00C078C7" w:rsidRDefault="00F23446" w:rsidP="00C078C7">
            <w:pPr>
              <w:jc w:val="center"/>
            </w:pPr>
            <w:r w:rsidRPr="00C078C7">
              <w:t>МБОУ СШ № 17</w:t>
            </w:r>
          </w:p>
          <w:p w:rsidR="00726178" w:rsidRPr="00C078C7" w:rsidRDefault="00726178" w:rsidP="00C078C7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</w:tr>
      <w:tr w:rsidR="00726178" w:rsidRPr="00C078C7" w:rsidTr="00C078C7">
        <w:tc>
          <w:tcPr>
            <w:tcW w:w="2330" w:type="dxa"/>
            <w:vAlign w:val="center"/>
          </w:tcPr>
          <w:p w:rsidR="00726178" w:rsidRPr="00C078C7" w:rsidRDefault="00F23446" w:rsidP="00C078C7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078C7">
              <w:rPr>
                <w:rFonts w:ascii="Times New Roman" w:hAnsi="Times New Roman" w:cs="Times New Roman"/>
                <w:spacing w:val="-2"/>
              </w:rPr>
              <w:t xml:space="preserve">МБУ ДО </w:t>
            </w:r>
            <w:r w:rsidR="007D5015">
              <w:rPr>
                <w:rFonts w:ascii="Times New Roman" w:hAnsi="Times New Roman" w:cs="Times New Roman"/>
                <w:spacing w:val="-2"/>
              </w:rPr>
              <w:t>"</w:t>
            </w:r>
            <w:r w:rsidRPr="00C078C7">
              <w:rPr>
                <w:rFonts w:ascii="Times New Roman" w:hAnsi="Times New Roman" w:cs="Times New Roman"/>
                <w:spacing w:val="-2"/>
              </w:rPr>
              <w:t>СДДТ</w:t>
            </w:r>
            <w:r w:rsidR="007D5015">
              <w:rPr>
                <w:rFonts w:ascii="Times New Roman" w:hAnsi="Times New Roman" w:cs="Times New Roman"/>
                <w:spacing w:val="-2"/>
              </w:rPr>
              <w:t>"</w:t>
            </w:r>
          </w:p>
        </w:tc>
        <w:tc>
          <w:tcPr>
            <w:tcW w:w="2267" w:type="dxa"/>
          </w:tcPr>
          <w:p w:rsidR="00726178" w:rsidRPr="00C078C7" w:rsidRDefault="00F23446" w:rsidP="00F23446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 xml:space="preserve">Наставнические пары, </w:t>
            </w:r>
            <w:proofErr w:type="gramStart"/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>вышедших</w:t>
            </w:r>
            <w:proofErr w:type="gramEnd"/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 xml:space="preserve"> в </w:t>
            </w:r>
            <w:r w:rsidRPr="00C078C7">
              <w:rPr>
                <w:rFonts w:ascii="Times New Roman" w:hAnsi="Times New Roman" w:cs="Times New Roman"/>
                <w:lang w:val="ru-RU"/>
              </w:rPr>
              <w:t>очные конкурсные мероприятия третьего этапа городского конкурса</w:t>
            </w:r>
          </w:p>
        </w:tc>
        <w:tc>
          <w:tcPr>
            <w:tcW w:w="3475" w:type="dxa"/>
          </w:tcPr>
          <w:p w:rsidR="00F23446" w:rsidRPr="00C078C7" w:rsidRDefault="003464BA" w:rsidP="00F23446">
            <w:pPr>
              <w:jc w:val="both"/>
            </w:pPr>
            <w:r w:rsidRPr="00D12163">
              <w:t>К</w:t>
            </w:r>
            <w:r w:rsidR="00F23446" w:rsidRPr="00C078C7">
              <w:t xml:space="preserve">онкурсное испытание для наставнических пар </w:t>
            </w:r>
            <w:r w:rsidR="007D5015">
              <w:t>"</w:t>
            </w:r>
            <w:r w:rsidR="00F23446" w:rsidRPr="00C078C7">
              <w:t>педагог-наставник</w:t>
            </w:r>
            <w:r w:rsidR="007D5015">
              <w:t>"</w:t>
            </w:r>
            <w:r w:rsidR="00F23446" w:rsidRPr="00C078C7">
              <w:t xml:space="preserve"> – </w:t>
            </w:r>
            <w:r w:rsidR="007D5015">
              <w:t>"</w:t>
            </w:r>
            <w:r w:rsidR="00F23446" w:rsidRPr="00C078C7">
              <w:t>молодой педагог</w:t>
            </w:r>
            <w:r w:rsidR="007D5015">
              <w:t>"</w:t>
            </w:r>
            <w:r>
              <w:t xml:space="preserve"> в рамках о</w:t>
            </w:r>
            <w:r w:rsidRPr="00C078C7">
              <w:rPr>
                <w:b/>
              </w:rPr>
              <w:t>чн</w:t>
            </w:r>
            <w:r>
              <w:rPr>
                <w:b/>
              </w:rPr>
              <w:t xml:space="preserve">ого </w:t>
            </w:r>
            <w:r w:rsidRPr="00C078C7">
              <w:rPr>
                <w:b/>
              </w:rPr>
              <w:t>этап</w:t>
            </w:r>
            <w:r>
              <w:rPr>
                <w:b/>
              </w:rPr>
              <w:t>а</w:t>
            </w:r>
            <w:r w:rsidRPr="00C078C7">
              <w:t xml:space="preserve"> городского конкурса профессионального мастерства </w:t>
            </w:r>
            <w:r w:rsidR="007D5015">
              <w:t>"</w:t>
            </w:r>
            <w:r w:rsidRPr="00C078C7">
              <w:rPr>
                <w:b/>
              </w:rPr>
              <w:t>Лучший наставник</w:t>
            </w:r>
            <w:r w:rsidR="007D5015">
              <w:t>"</w:t>
            </w:r>
          </w:p>
          <w:p w:rsidR="00726178" w:rsidRPr="00C078C7" w:rsidRDefault="00726178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F23446" w:rsidRPr="00C078C7" w:rsidRDefault="00F23446" w:rsidP="00C078C7">
            <w:pPr>
              <w:jc w:val="center"/>
            </w:pPr>
            <w:r w:rsidRPr="00C078C7">
              <w:t>27.03.2025</w:t>
            </w:r>
          </w:p>
          <w:p w:rsidR="00F23446" w:rsidRPr="00C078C7" w:rsidRDefault="00F23446" w:rsidP="00C078C7">
            <w:pPr>
              <w:jc w:val="center"/>
            </w:pPr>
            <w:r w:rsidRPr="00C078C7">
              <w:t>14.00</w:t>
            </w:r>
          </w:p>
          <w:p w:rsidR="00F23446" w:rsidRPr="00C078C7" w:rsidRDefault="00F23446" w:rsidP="00C078C7">
            <w:pPr>
              <w:jc w:val="center"/>
            </w:pPr>
            <w:r w:rsidRPr="00C078C7">
              <w:t>МБОУ Гимназия № 6</w:t>
            </w:r>
          </w:p>
          <w:p w:rsidR="00726178" w:rsidRPr="00C078C7" w:rsidRDefault="00726178" w:rsidP="00C078C7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</w:tr>
      <w:tr w:rsidR="00C078C7" w:rsidRPr="00C078C7" w:rsidTr="00C078C7">
        <w:trPr>
          <w:trHeight w:val="277"/>
        </w:trPr>
        <w:tc>
          <w:tcPr>
            <w:tcW w:w="10340" w:type="dxa"/>
            <w:gridSpan w:val="4"/>
          </w:tcPr>
          <w:p w:rsidR="00C078C7" w:rsidRPr="00C078C7" w:rsidRDefault="007D5015" w:rsidP="00C078C7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2"/>
                <w:lang w:val="ru-RU"/>
              </w:rPr>
              <w:t>"</w:t>
            </w:r>
            <w:r w:rsidR="00C078C7" w:rsidRPr="00C078C7">
              <w:rPr>
                <w:rFonts w:ascii="Times New Roman" w:hAnsi="Times New Roman" w:cs="Times New Roman"/>
                <w:b/>
                <w:spacing w:val="-2"/>
                <w:lang w:val="ru-RU"/>
              </w:rPr>
              <w:t>Фестиваль педагогических проектов в Архангельске</w:t>
            </w:r>
            <w:r>
              <w:rPr>
                <w:rFonts w:ascii="Times New Roman" w:hAnsi="Times New Roman" w:cs="Times New Roman"/>
                <w:b/>
                <w:spacing w:val="-2"/>
                <w:lang w:val="ru-RU"/>
              </w:rPr>
              <w:t>"</w:t>
            </w:r>
            <w:r w:rsidR="00C078C7" w:rsidRPr="00C078C7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(ОРЦ)</w:t>
            </w:r>
          </w:p>
        </w:tc>
      </w:tr>
      <w:tr w:rsidR="00C078C7" w:rsidRPr="00C078C7" w:rsidTr="00C078C7">
        <w:trPr>
          <w:trHeight w:val="342"/>
        </w:trPr>
        <w:tc>
          <w:tcPr>
            <w:tcW w:w="2330" w:type="dxa"/>
            <w:vAlign w:val="center"/>
          </w:tcPr>
          <w:p w:rsidR="00C078C7" w:rsidRPr="00C078C7" w:rsidRDefault="00C078C7" w:rsidP="00C078C7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A23F34">
              <w:rPr>
                <w:rFonts w:ascii="Times New Roman" w:hAnsi="Times New Roman" w:cs="Times New Roman"/>
                <w:spacing w:val="-2"/>
                <w:lang w:val="ru-RU"/>
              </w:rPr>
              <w:t>Все ОРЦ</w:t>
            </w:r>
          </w:p>
          <w:p w:rsidR="00C078C7" w:rsidRPr="00C078C7" w:rsidRDefault="00C078C7" w:rsidP="00C078C7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>Все образовательные организации</w:t>
            </w:r>
          </w:p>
          <w:p w:rsidR="00C078C7" w:rsidRPr="00C078C7" w:rsidRDefault="00C078C7" w:rsidP="00C078C7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 xml:space="preserve">МБУ ДО </w:t>
            </w:r>
            <w:r w:rsidR="007D5015">
              <w:rPr>
                <w:rFonts w:ascii="Times New Roman" w:hAnsi="Times New Roman" w:cs="Times New Roman"/>
                <w:spacing w:val="-2"/>
                <w:lang w:val="ru-RU"/>
              </w:rPr>
              <w:t>"</w:t>
            </w:r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 xml:space="preserve">ДПЦ </w:t>
            </w:r>
            <w:r w:rsidR="007D5015">
              <w:rPr>
                <w:rFonts w:ascii="Times New Roman" w:hAnsi="Times New Roman" w:cs="Times New Roman"/>
                <w:spacing w:val="-2"/>
                <w:lang w:val="ru-RU"/>
              </w:rPr>
              <w:t>"</w:t>
            </w:r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>Радуга</w:t>
            </w:r>
            <w:r w:rsidR="007D5015">
              <w:rPr>
                <w:rFonts w:ascii="Times New Roman" w:hAnsi="Times New Roman" w:cs="Times New Roman"/>
                <w:spacing w:val="-2"/>
                <w:lang w:val="ru-RU"/>
              </w:rPr>
              <w:t>"</w:t>
            </w:r>
          </w:p>
        </w:tc>
        <w:tc>
          <w:tcPr>
            <w:tcW w:w="2267" w:type="dxa"/>
          </w:tcPr>
          <w:p w:rsidR="00C078C7" w:rsidRDefault="00C078C7" w:rsidP="00D23035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 xml:space="preserve">Молодые педагоги ДОО, ОО, </w:t>
            </w:r>
            <w:proofErr w:type="gramStart"/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>ДО</w:t>
            </w:r>
            <w:proofErr w:type="gramEnd"/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gramStart"/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>в</w:t>
            </w:r>
            <w:proofErr w:type="gramEnd"/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 xml:space="preserve"> составе смешанных команд образовательных организаций </w:t>
            </w:r>
          </w:p>
          <w:p w:rsidR="00C078C7" w:rsidRPr="00C078C7" w:rsidRDefault="00C078C7" w:rsidP="00D23035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75" w:type="dxa"/>
          </w:tcPr>
          <w:p w:rsidR="00C078C7" w:rsidRPr="00C078C7" w:rsidRDefault="00C078C7" w:rsidP="00D23035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 xml:space="preserve">Открытые бинарные уроки/занятия, открытые уроки с использованием ФГИС </w:t>
            </w:r>
            <w:r w:rsidR="007D5015">
              <w:rPr>
                <w:rFonts w:ascii="Times New Roman" w:hAnsi="Times New Roman" w:cs="Times New Roman"/>
                <w:spacing w:val="-2"/>
                <w:lang w:val="ru-RU"/>
              </w:rPr>
              <w:t>"</w:t>
            </w:r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>Моя школа</w:t>
            </w:r>
            <w:r w:rsidR="007D5015">
              <w:rPr>
                <w:rFonts w:ascii="Times New Roman" w:hAnsi="Times New Roman" w:cs="Times New Roman"/>
                <w:spacing w:val="-2"/>
                <w:lang w:val="ru-RU"/>
              </w:rPr>
              <w:t>"</w:t>
            </w:r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>, мастер-классы, педагогические лаборатории и др.</w:t>
            </w:r>
          </w:p>
        </w:tc>
        <w:tc>
          <w:tcPr>
            <w:tcW w:w="2268" w:type="dxa"/>
            <w:vAlign w:val="center"/>
          </w:tcPr>
          <w:p w:rsidR="00C078C7" w:rsidRPr="00C078C7" w:rsidRDefault="00C078C7" w:rsidP="00C078C7">
            <w:pPr>
              <w:ind w:firstLine="8"/>
              <w:jc w:val="center"/>
              <w:rPr>
                <w:color w:val="FF0000"/>
                <w:spacing w:val="-2"/>
              </w:rPr>
            </w:pPr>
            <w:r w:rsidRPr="00C078C7">
              <w:t>07.04-10.04 - первый этап (окружной)</w:t>
            </w:r>
          </w:p>
        </w:tc>
      </w:tr>
      <w:tr w:rsidR="00145CF8" w:rsidRPr="00C078C7" w:rsidTr="00C078C7">
        <w:tc>
          <w:tcPr>
            <w:tcW w:w="10340" w:type="dxa"/>
            <w:gridSpan w:val="4"/>
            <w:vAlign w:val="center"/>
          </w:tcPr>
          <w:p w:rsidR="001F3894" w:rsidRPr="00C078C7" w:rsidRDefault="009665AD" w:rsidP="00C078C7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lang w:val="ru-RU"/>
              </w:rPr>
            </w:pPr>
            <w:r w:rsidRPr="00C078C7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Профессиональный конкурс </w:t>
            </w:r>
            <w:proofErr w:type="spellStart"/>
            <w:r w:rsidRPr="00C078C7">
              <w:rPr>
                <w:rFonts w:ascii="Times New Roman" w:hAnsi="Times New Roman" w:cs="Times New Roman"/>
                <w:b/>
                <w:spacing w:val="-2"/>
                <w:lang w:val="ru-RU"/>
              </w:rPr>
              <w:t>видеоуроков</w:t>
            </w:r>
            <w:proofErr w:type="spellEnd"/>
          </w:p>
        </w:tc>
      </w:tr>
      <w:tr w:rsidR="00726178" w:rsidRPr="00C078C7" w:rsidTr="00C078C7">
        <w:tc>
          <w:tcPr>
            <w:tcW w:w="2330" w:type="dxa"/>
            <w:vAlign w:val="center"/>
          </w:tcPr>
          <w:p w:rsidR="00726178" w:rsidRPr="00C078C7" w:rsidRDefault="00726178" w:rsidP="00C078C7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078C7">
              <w:rPr>
                <w:rFonts w:ascii="Times New Roman" w:hAnsi="Times New Roman" w:cs="Times New Roman"/>
                <w:spacing w:val="-2"/>
              </w:rPr>
              <w:t xml:space="preserve">МБОУ СШ № </w:t>
            </w:r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>17</w:t>
            </w:r>
          </w:p>
        </w:tc>
        <w:tc>
          <w:tcPr>
            <w:tcW w:w="2267" w:type="dxa"/>
          </w:tcPr>
          <w:p w:rsidR="00726178" w:rsidRPr="00C078C7" w:rsidRDefault="00726178" w:rsidP="00726178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>Молодые педагоги школ</w:t>
            </w:r>
          </w:p>
        </w:tc>
        <w:tc>
          <w:tcPr>
            <w:tcW w:w="3475" w:type="dxa"/>
            <w:vMerge w:val="restart"/>
          </w:tcPr>
          <w:p w:rsidR="00D56AFB" w:rsidRPr="00C078C7" w:rsidRDefault="00036192" w:rsidP="00C078C7">
            <w:pPr>
              <w:widowControl/>
              <w:spacing w:after="16" w:line="247" w:lineRule="auto"/>
              <w:contextualSpacing/>
              <w:jc w:val="both"/>
            </w:pPr>
            <w:r w:rsidRPr="00C078C7">
              <w:t>Видеофрагмент любого этапа урока или занятия</w:t>
            </w:r>
            <w:r w:rsidR="00D56AFB" w:rsidRPr="00C078C7">
              <w:t xml:space="preserve"> продолжительностью 10-15 мин </w:t>
            </w:r>
            <w:r w:rsidR="00C078C7" w:rsidRPr="00C078C7">
              <w:t>(</w:t>
            </w:r>
            <w:proofErr w:type="spellStart"/>
            <w:r w:rsidR="00D56AFB" w:rsidRPr="00C078C7">
              <w:t>Видеоурок</w:t>
            </w:r>
            <w:proofErr w:type="spellEnd"/>
            <w:r w:rsidR="00D56AFB" w:rsidRPr="00C078C7">
              <w:t xml:space="preserve"> должен содержать использование новых современных информационных технологий, современного оборудования, использование возможностей ФГИС </w:t>
            </w:r>
            <w:r w:rsidR="007D5015">
              <w:t>"</w:t>
            </w:r>
            <w:r w:rsidR="00D56AFB" w:rsidRPr="00C078C7">
              <w:t>Моя школа</w:t>
            </w:r>
            <w:r w:rsidR="007D5015">
              <w:t>"</w:t>
            </w:r>
            <w:r w:rsidR="00D56AFB" w:rsidRPr="00C078C7">
              <w:t xml:space="preserve"> и др.</w:t>
            </w:r>
            <w:r w:rsidR="00C078C7" w:rsidRPr="00C078C7">
              <w:t>)</w:t>
            </w:r>
          </w:p>
          <w:p w:rsidR="00726178" w:rsidRPr="00C078C7" w:rsidRDefault="00726178" w:rsidP="00D56AFB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C66CF" w:rsidRPr="00C078C7" w:rsidRDefault="000C66CF" w:rsidP="00C078C7">
            <w:pPr>
              <w:jc w:val="center"/>
            </w:pPr>
            <w:r w:rsidRPr="00C078C7">
              <w:t>до 11.04.2025</w:t>
            </w:r>
          </w:p>
          <w:p w:rsidR="00726178" w:rsidRPr="00C078C7" w:rsidRDefault="00B02A68" w:rsidP="00C078C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pacing w:val="-2"/>
                <w:lang w:val="ru-RU"/>
              </w:rPr>
            </w:pPr>
            <w:r w:rsidRPr="00C078C7">
              <w:rPr>
                <w:rFonts w:ascii="Times New Roman" w:hAnsi="Times New Roman" w:cs="Times New Roman"/>
                <w:lang w:val="ru-RU"/>
              </w:rPr>
              <w:t>приём конкурсных работ</w:t>
            </w:r>
          </w:p>
        </w:tc>
      </w:tr>
      <w:tr w:rsidR="00726178" w:rsidRPr="00C078C7" w:rsidTr="00C078C7">
        <w:tc>
          <w:tcPr>
            <w:tcW w:w="2330" w:type="dxa"/>
            <w:vAlign w:val="center"/>
          </w:tcPr>
          <w:p w:rsidR="00726178" w:rsidRPr="00C078C7" w:rsidRDefault="00726178" w:rsidP="00C078C7">
            <w:pPr>
              <w:pStyle w:val="a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8C7">
              <w:rPr>
                <w:rFonts w:ascii="Times New Roman" w:hAnsi="Times New Roman" w:cs="Times New Roman"/>
                <w:spacing w:val="-2"/>
              </w:rPr>
              <w:t xml:space="preserve">МБДОУ </w:t>
            </w:r>
            <w:proofErr w:type="spellStart"/>
            <w:r w:rsidRPr="00C078C7">
              <w:rPr>
                <w:rFonts w:ascii="Times New Roman" w:hAnsi="Times New Roman" w:cs="Times New Roman"/>
                <w:spacing w:val="-2"/>
              </w:rPr>
              <w:t>Детский</w:t>
            </w:r>
            <w:proofErr w:type="spellEnd"/>
            <w:r w:rsidRPr="00C078C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C078C7">
              <w:rPr>
                <w:rFonts w:ascii="Times New Roman" w:hAnsi="Times New Roman" w:cs="Times New Roman"/>
                <w:spacing w:val="-2"/>
              </w:rPr>
              <w:t>сад</w:t>
            </w:r>
            <w:proofErr w:type="spellEnd"/>
            <w:r w:rsidRPr="00C078C7">
              <w:rPr>
                <w:rFonts w:ascii="Times New Roman" w:hAnsi="Times New Roman" w:cs="Times New Roman"/>
                <w:spacing w:val="-2"/>
              </w:rPr>
              <w:t xml:space="preserve"> № 118</w:t>
            </w:r>
          </w:p>
        </w:tc>
        <w:tc>
          <w:tcPr>
            <w:tcW w:w="2267" w:type="dxa"/>
          </w:tcPr>
          <w:p w:rsidR="00726178" w:rsidRPr="00C078C7" w:rsidRDefault="00726178" w:rsidP="00726178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>Молодые педагоги</w:t>
            </w:r>
            <w:r w:rsidRPr="00C078C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>детских садов</w:t>
            </w:r>
          </w:p>
        </w:tc>
        <w:tc>
          <w:tcPr>
            <w:tcW w:w="3475" w:type="dxa"/>
            <w:vMerge/>
          </w:tcPr>
          <w:p w:rsidR="00726178" w:rsidRPr="00C078C7" w:rsidRDefault="00726178" w:rsidP="00F92C1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pacing w:val="-2"/>
                <w:lang w:val="ru-RU"/>
              </w:rPr>
            </w:pPr>
          </w:p>
        </w:tc>
        <w:tc>
          <w:tcPr>
            <w:tcW w:w="2268" w:type="dxa"/>
            <w:vMerge/>
          </w:tcPr>
          <w:p w:rsidR="00726178" w:rsidRPr="00C078C7" w:rsidRDefault="00726178" w:rsidP="00F92C1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pacing w:val="-2"/>
                <w:lang w:val="ru-RU"/>
              </w:rPr>
            </w:pPr>
          </w:p>
        </w:tc>
      </w:tr>
      <w:tr w:rsidR="00726178" w:rsidRPr="00C078C7" w:rsidTr="00C078C7">
        <w:tc>
          <w:tcPr>
            <w:tcW w:w="2330" w:type="dxa"/>
            <w:vAlign w:val="center"/>
          </w:tcPr>
          <w:p w:rsidR="00726178" w:rsidRPr="00C078C7" w:rsidRDefault="00726178" w:rsidP="00C078C7">
            <w:pPr>
              <w:pStyle w:val="a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8C7">
              <w:rPr>
                <w:rFonts w:ascii="Times New Roman" w:hAnsi="Times New Roman" w:cs="Times New Roman"/>
                <w:spacing w:val="-2"/>
              </w:rPr>
              <w:t xml:space="preserve">МБУ ДО </w:t>
            </w:r>
            <w:r w:rsidR="007D5015">
              <w:rPr>
                <w:rFonts w:ascii="Times New Roman" w:hAnsi="Times New Roman" w:cs="Times New Roman"/>
                <w:spacing w:val="-2"/>
              </w:rPr>
              <w:t>"</w:t>
            </w:r>
            <w:r w:rsidRPr="00C078C7">
              <w:rPr>
                <w:rFonts w:ascii="Times New Roman" w:hAnsi="Times New Roman" w:cs="Times New Roman"/>
                <w:spacing w:val="-2"/>
              </w:rPr>
              <w:t>СДДТ</w:t>
            </w:r>
            <w:r w:rsidR="007D5015">
              <w:rPr>
                <w:rFonts w:ascii="Times New Roman" w:hAnsi="Times New Roman" w:cs="Times New Roman"/>
                <w:spacing w:val="-2"/>
              </w:rPr>
              <w:t>"</w:t>
            </w:r>
          </w:p>
        </w:tc>
        <w:tc>
          <w:tcPr>
            <w:tcW w:w="2267" w:type="dxa"/>
          </w:tcPr>
          <w:p w:rsidR="00726178" w:rsidRPr="00C078C7" w:rsidRDefault="00726178" w:rsidP="00726178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C078C7">
              <w:rPr>
                <w:rFonts w:ascii="Times New Roman" w:hAnsi="Times New Roman" w:cs="Times New Roman"/>
                <w:spacing w:val="-2"/>
                <w:lang w:val="ru-RU"/>
              </w:rPr>
              <w:t>Молодые педагоги учреждений дополнительного образования</w:t>
            </w:r>
          </w:p>
        </w:tc>
        <w:tc>
          <w:tcPr>
            <w:tcW w:w="3475" w:type="dxa"/>
            <w:vMerge/>
          </w:tcPr>
          <w:p w:rsidR="00726178" w:rsidRPr="00C078C7" w:rsidRDefault="00726178" w:rsidP="00F92C1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pacing w:val="-2"/>
                <w:lang w:val="ru-RU"/>
              </w:rPr>
            </w:pPr>
          </w:p>
        </w:tc>
        <w:tc>
          <w:tcPr>
            <w:tcW w:w="2268" w:type="dxa"/>
            <w:vMerge/>
          </w:tcPr>
          <w:p w:rsidR="00726178" w:rsidRPr="00C078C7" w:rsidRDefault="00726178" w:rsidP="00F92C1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pacing w:val="-2"/>
                <w:lang w:val="ru-RU"/>
              </w:rPr>
            </w:pPr>
          </w:p>
        </w:tc>
      </w:tr>
    </w:tbl>
    <w:p w:rsidR="00C078C7" w:rsidRDefault="00C078C7"/>
    <w:p w:rsidR="00EB2CB7" w:rsidRDefault="00EB2CB7">
      <w:pPr>
        <w:widowControl/>
        <w:spacing w:after="311" w:line="254" w:lineRule="auto"/>
        <w:ind w:left="10" w:right="129" w:hanging="10"/>
        <w:jc w:val="center"/>
      </w:pPr>
    </w:p>
    <w:p w:rsidR="000C66CF" w:rsidRDefault="000C66CF">
      <w:pPr>
        <w:widowControl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EB2CB7" w:rsidRDefault="00B209A6">
      <w:pPr>
        <w:widowControl/>
        <w:spacing w:after="311" w:line="254" w:lineRule="auto"/>
        <w:ind w:left="10" w:right="129" w:hanging="10"/>
        <w:jc w:val="right"/>
      </w:pPr>
      <w:r>
        <w:rPr>
          <w:color w:val="000000"/>
          <w:sz w:val="28"/>
        </w:rPr>
        <w:t>Приложение № 2</w:t>
      </w:r>
    </w:p>
    <w:p w:rsidR="00EB2CB7" w:rsidRDefault="00B209A6">
      <w:pPr>
        <w:widowControl/>
        <w:jc w:val="center"/>
        <w:rPr>
          <w:b/>
          <w:color w:val="000000"/>
          <w:sz w:val="30"/>
        </w:rPr>
      </w:pPr>
      <w:r>
        <w:rPr>
          <w:b/>
          <w:color w:val="000000"/>
          <w:sz w:val="30"/>
        </w:rPr>
        <w:t xml:space="preserve">ЗАЯВКА </w:t>
      </w:r>
    </w:p>
    <w:p w:rsidR="00EB2CB7" w:rsidRDefault="00B209A6">
      <w:pPr>
        <w:widowControl/>
        <w:jc w:val="center"/>
        <w:rPr>
          <w:b/>
          <w:color w:val="000000"/>
          <w:sz w:val="28"/>
        </w:rPr>
      </w:pPr>
      <w:r>
        <w:rPr>
          <w:b/>
          <w:color w:val="000000"/>
          <w:sz w:val="30"/>
        </w:rPr>
        <w:t>на участие в Декаде молодого педагога</w:t>
      </w:r>
    </w:p>
    <w:p w:rsidR="0021388A" w:rsidRDefault="0021388A">
      <w:pPr>
        <w:widowControl/>
        <w:spacing w:line="254" w:lineRule="auto"/>
        <w:ind w:left="1291" w:right="1325"/>
        <w:rPr>
          <w:color w:val="000000"/>
          <w:sz w:val="28"/>
          <w:szCs w:val="28"/>
        </w:rPr>
      </w:pPr>
    </w:p>
    <w:p w:rsidR="0021388A" w:rsidRDefault="0021388A" w:rsidP="0021388A">
      <w:pPr>
        <w:pStyle w:val="aff"/>
        <w:widowControl/>
        <w:numPr>
          <w:ilvl w:val="0"/>
          <w:numId w:val="17"/>
        </w:numPr>
        <w:spacing w:line="254" w:lineRule="auto"/>
        <w:ind w:right="96"/>
        <w:rPr>
          <w:color w:val="000000"/>
          <w:sz w:val="26"/>
          <w:szCs w:val="26"/>
        </w:rPr>
      </w:pPr>
      <w:r w:rsidRPr="0021388A">
        <w:rPr>
          <w:color w:val="000000"/>
          <w:sz w:val="26"/>
          <w:szCs w:val="26"/>
        </w:rPr>
        <w:t>Информация ОО (направляется в ОРЦ для составления общей программы)</w:t>
      </w:r>
    </w:p>
    <w:p w:rsidR="0021388A" w:rsidRDefault="0021388A" w:rsidP="0021388A">
      <w:pPr>
        <w:widowControl/>
        <w:spacing w:line="254" w:lineRule="auto"/>
        <w:ind w:right="96"/>
        <w:rPr>
          <w:color w:val="000000"/>
          <w:sz w:val="26"/>
          <w:szCs w:val="26"/>
        </w:rPr>
      </w:pPr>
    </w:p>
    <w:p w:rsidR="0021388A" w:rsidRDefault="0021388A" w:rsidP="0021388A">
      <w:pPr>
        <w:widowControl/>
        <w:spacing w:line="254" w:lineRule="auto"/>
        <w:ind w:right="96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Наименование ОО _____________________________</w:t>
      </w:r>
    </w:p>
    <w:p w:rsidR="0021388A" w:rsidRPr="0021388A" w:rsidRDefault="0021388A" w:rsidP="0021388A">
      <w:pPr>
        <w:widowControl/>
        <w:spacing w:line="254" w:lineRule="auto"/>
        <w:ind w:right="96"/>
        <w:jc w:val="center"/>
        <w:rPr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19"/>
        <w:tblW w:w="10038" w:type="dxa"/>
        <w:tblLayout w:type="fixed"/>
        <w:tblCellMar>
          <w:top w:w="6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3"/>
        <w:gridCol w:w="3130"/>
        <w:gridCol w:w="2271"/>
        <w:gridCol w:w="1978"/>
        <w:gridCol w:w="2126"/>
      </w:tblGrid>
      <w:tr w:rsidR="0021388A" w:rsidTr="0021388A">
        <w:trPr>
          <w:trHeight w:val="33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</w:rPr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Pr="0021388A" w:rsidRDefault="0021388A" w:rsidP="0021388A">
            <w:pPr>
              <w:spacing w:line="254" w:lineRule="auto"/>
              <w:ind w:right="101"/>
              <w:jc w:val="center"/>
              <w:rPr>
                <w:color w:val="000000"/>
                <w:sz w:val="24"/>
                <w:szCs w:val="24"/>
              </w:rPr>
            </w:pPr>
            <w:r w:rsidRPr="0021388A">
              <w:rPr>
                <w:color w:val="000000"/>
                <w:sz w:val="24"/>
                <w:szCs w:val="24"/>
                <w:lang w:val="en-US"/>
              </w:rPr>
              <w:t xml:space="preserve">ФИО </w:t>
            </w:r>
            <w:r w:rsidRPr="0021388A">
              <w:rPr>
                <w:color w:val="000000"/>
                <w:sz w:val="24"/>
                <w:szCs w:val="24"/>
              </w:rPr>
              <w:t>участника (</w:t>
            </w:r>
            <w:proofErr w:type="spellStart"/>
            <w:r w:rsidRPr="0021388A">
              <w:rPr>
                <w:color w:val="000000"/>
                <w:sz w:val="24"/>
                <w:szCs w:val="24"/>
                <w:lang w:val="en-US"/>
              </w:rPr>
              <w:t>полностью</w:t>
            </w:r>
            <w:proofErr w:type="spellEnd"/>
            <w:r w:rsidRPr="0021388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Pr="0021388A" w:rsidRDefault="0021388A" w:rsidP="0021388A">
            <w:pPr>
              <w:spacing w:line="254" w:lineRule="auto"/>
              <w:ind w:left="192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1388A">
              <w:rPr>
                <w:color w:val="000000"/>
                <w:sz w:val="24"/>
                <w:szCs w:val="24"/>
              </w:rPr>
              <w:t>Д</w:t>
            </w:r>
            <w:proofErr w:type="spellStart"/>
            <w:r w:rsidRPr="0021388A">
              <w:rPr>
                <w:color w:val="000000"/>
                <w:sz w:val="24"/>
                <w:szCs w:val="24"/>
                <w:lang w:val="en-US"/>
              </w:rPr>
              <w:t>олжность</w:t>
            </w:r>
            <w:proofErr w:type="spellEnd"/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Pr="0021388A" w:rsidRDefault="0021388A" w:rsidP="0021388A">
            <w:pPr>
              <w:spacing w:line="254" w:lineRule="auto"/>
              <w:ind w:right="10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1388A">
              <w:rPr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Pr="0021388A" w:rsidRDefault="0021388A" w:rsidP="0021388A">
            <w:pPr>
              <w:spacing w:line="254" w:lineRule="auto"/>
              <w:ind w:right="-125"/>
              <w:jc w:val="center"/>
              <w:rPr>
                <w:color w:val="000000"/>
                <w:sz w:val="24"/>
                <w:szCs w:val="24"/>
              </w:rPr>
            </w:pPr>
            <w:r w:rsidRPr="0021388A">
              <w:rPr>
                <w:color w:val="000000"/>
                <w:sz w:val="24"/>
                <w:szCs w:val="24"/>
              </w:rPr>
              <w:t>Формат проведения</w:t>
            </w:r>
          </w:p>
        </w:tc>
      </w:tr>
      <w:tr w:rsidR="0021388A" w:rsidTr="0021388A">
        <w:trPr>
          <w:trHeight w:val="34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</w:tr>
      <w:tr w:rsidR="0021388A" w:rsidTr="0021388A">
        <w:trPr>
          <w:trHeight w:val="33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</w:tr>
    </w:tbl>
    <w:p w:rsidR="0021388A" w:rsidRDefault="0021388A" w:rsidP="0021388A">
      <w:pPr>
        <w:widowControl/>
        <w:spacing w:line="254" w:lineRule="auto"/>
        <w:ind w:left="1291" w:right="1325"/>
        <w:rPr>
          <w:color w:val="000000"/>
          <w:sz w:val="28"/>
          <w:szCs w:val="28"/>
        </w:rPr>
      </w:pPr>
    </w:p>
    <w:p w:rsidR="0021388A" w:rsidRPr="0021388A" w:rsidRDefault="007D5015" w:rsidP="0021388A">
      <w:pPr>
        <w:widowControl/>
        <w:spacing w:after="9" w:line="384" w:lineRule="auto"/>
        <w:ind w:left="3566" w:right="43" w:hanging="33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</w:t>
      </w:r>
      <w:r w:rsidR="0021388A" w:rsidRPr="0021388A">
        <w:rPr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"</w:t>
      </w:r>
      <w:r w:rsidR="0021388A" w:rsidRPr="0021388A">
        <w:rPr>
          <w:color w:val="000000"/>
          <w:sz w:val="26"/>
          <w:szCs w:val="26"/>
        </w:rPr>
        <w:t>____________202</w:t>
      </w:r>
      <w:r w:rsidR="00C078C7">
        <w:rPr>
          <w:color w:val="000000"/>
          <w:sz w:val="26"/>
          <w:szCs w:val="26"/>
        </w:rPr>
        <w:t>5</w:t>
      </w:r>
      <w:r w:rsidR="0021388A" w:rsidRPr="0021388A">
        <w:rPr>
          <w:color w:val="000000"/>
          <w:sz w:val="26"/>
          <w:szCs w:val="26"/>
        </w:rPr>
        <w:t xml:space="preserve"> год</w:t>
      </w:r>
      <w:r w:rsidR="000C66CF">
        <w:rPr>
          <w:color w:val="000000"/>
          <w:sz w:val="26"/>
          <w:szCs w:val="26"/>
        </w:rPr>
        <w:t xml:space="preserve"> </w:t>
      </w:r>
      <w:r w:rsidR="0021388A" w:rsidRPr="0021388A">
        <w:rPr>
          <w:color w:val="000000"/>
          <w:sz w:val="26"/>
          <w:szCs w:val="26"/>
        </w:rPr>
        <w:t>_____________</w:t>
      </w:r>
      <w:r w:rsidR="000C66CF">
        <w:rPr>
          <w:color w:val="000000"/>
          <w:sz w:val="26"/>
          <w:szCs w:val="26"/>
        </w:rPr>
        <w:t xml:space="preserve"> </w:t>
      </w:r>
      <w:r w:rsidR="0021388A" w:rsidRPr="0021388A">
        <w:rPr>
          <w:color w:val="000000"/>
          <w:sz w:val="26"/>
          <w:szCs w:val="26"/>
        </w:rPr>
        <w:t>____________</w:t>
      </w:r>
    </w:p>
    <w:p w:rsidR="0021388A" w:rsidRPr="0021388A" w:rsidRDefault="000C66CF" w:rsidP="0021388A">
      <w:pPr>
        <w:widowControl/>
        <w:spacing w:after="9" w:line="384" w:lineRule="auto"/>
        <w:ind w:left="3566" w:right="43" w:hanging="33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21388A" w:rsidRPr="0021388A">
        <w:rPr>
          <w:color w:val="000000"/>
          <w:sz w:val="26"/>
          <w:szCs w:val="26"/>
        </w:rPr>
        <w:t>подпись руководителя ОО</w:t>
      </w:r>
      <w:r>
        <w:rPr>
          <w:color w:val="000000"/>
          <w:sz w:val="26"/>
          <w:szCs w:val="26"/>
        </w:rPr>
        <w:t xml:space="preserve"> </w:t>
      </w:r>
      <w:r w:rsidR="0021388A" w:rsidRPr="0021388A">
        <w:rPr>
          <w:color w:val="000000"/>
          <w:sz w:val="26"/>
          <w:szCs w:val="26"/>
        </w:rPr>
        <w:t>расшифровка подписи</w:t>
      </w:r>
    </w:p>
    <w:p w:rsidR="0021388A" w:rsidRPr="0021388A" w:rsidRDefault="0021388A" w:rsidP="0021388A">
      <w:pPr>
        <w:widowControl/>
        <w:spacing w:after="3" w:line="254" w:lineRule="auto"/>
        <w:ind w:left="159" w:hanging="10"/>
        <w:jc w:val="center"/>
        <w:rPr>
          <w:color w:val="000000"/>
          <w:sz w:val="26"/>
          <w:szCs w:val="26"/>
        </w:rPr>
      </w:pPr>
      <w:r w:rsidRPr="0021388A">
        <w:rPr>
          <w:color w:val="000000"/>
          <w:sz w:val="26"/>
          <w:szCs w:val="26"/>
        </w:rPr>
        <w:t>МП</w:t>
      </w:r>
    </w:p>
    <w:p w:rsidR="0021388A" w:rsidRDefault="0021388A" w:rsidP="0021388A">
      <w:pPr>
        <w:widowControl/>
        <w:spacing w:line="254" w:lineRule="auto"/>
        <w:ind w:left="1291" w:right="1325"/>
        <w:rPr>
          <w:color w:val="000000"/>
          <w:sz w:val="28"/>
          <w:szCs w:val="28"/>
        </w:rPr>
      </w:pPr>
    </w:p>
    <w:p w:rsidR="00F53FE9" w:rsidRDefault="00F53FE9" w:rsidP="0021388A">
      <w:pPr>
        <w:widowControl/>
        <w:spacing w:line="254" w:lineRule="auto"/>
        <w:ind w:left="1291" w:right="1325"/>
        <w:rPr>
          <w:color w:val="000000"/>
          <w:sz w:val="28"/>
          <w:szCs w:val="28"/>
        </w:rPr>
      </w:pPr>
    </w:p>
    <w:p w:rsidR="00F53FE9" w:rsidRDefault="00F53FE9" w:rsidP="0021388A">
      <w:pPr>
        <w:widowControl/>
        <w:spacing w:line="254" w:lineRule="auto"/>
        <w:ind w:left="1291" w:right="1325"/>
        <w:rPr>
          <w:color w:val="000000"/>
          <w:sz w:val="28"/>
          <w:szCs w:val="28"/>
        </w:rPr>
      </w:pPr>
    </w:p>
    <w:p w:rsidR="00F53FE9" w:rsidRDefault="00F53FE9" w:rsidP="0021388A">
      <w:pPr>
        <w:widowControl/>
        <w:spacing w:line="254" w:lineRule="auto"/>
        <w:ind w:left="1291" w:right="1325"/>
        <w:rPr>
          <w:color w:val="000000"/>
          <w:sz w:val="28"/>
          <w:szCs w:val="28"/>
        </w:rPr>
      </w:pPr>
    </w:p>
    <w:p w:rsidR="00F53FE9" w:rsidRDefault="00F53FE9" w:rsidP="0021388A">
      <w:pPr>
        <w:widowControl/>
        <w:spacing w:line="254" w:lineRule="auto"/>
        <w:ind w:left="1291" w:right="1325"/>
        <w:rPr>
          <w:color w:val="000000"/>
          <w:sz w:val="28"/>
          <w:szCs w:val="28"/>
        </w:rPr>
      </w:pPr>
    </w:p>
    <w:p w:rsidR="0021388A" w:rsidRDefault="0021388A" w:rsidP="0021388A">
      <w:pPr>
        <w:pStyle w:val="aff"/>
        <w:widowControl/>
        <w:numPr>
          <w:ilvl w:val="0"/>
          <w:numId w:val="17"/>
        </w:numPr>
        <w:spacing w:line="254" w:lineRule="auto"/>
        <w:ind w:right="96"/>
        <w:rPr>
          <w:color w:val="000000"/>
          <w:sz w:val="26"/>
          <w:szCs w:val="26"/>
        </w:rPr>
      </w:pPr>
      <w:r w:rsidRPr="0021388A">
        <w:rPr>
          <w:color w:val="000000"/>
          <w:sz w:val="26"/>
          <w:szCs w:val="26"/>
        </w:rPr>
        <w:t>План проведения мероприятия в рамках Декады (ОРЦ направляет в департамент образования, электронный и бумажный вид)</w:t>
      </w:r>
      <w:r>
        <w:rPr>
          <w:color w:val="000000"/>
          <w:sz w:val="26"/>
          <w:szCs w:val="26"/>
        </w:rPr>
        <w:t>.</w:t>
      </w:r>
    </w:p>
    <w:p w:rsidR="0021388A" w:rsidRDefault="0021388A" w:rsidP="0021388A">
      <w:pPr>
        <w:pStyle w:val="aff"/>
        <w:widowControl/>
        <w:spacing w:line="254" w:lineRule="auto"/>
        <w:ind w:left="1651" w:right="96" w:firstLine="0"/>
        <w:rPr>
          <w:color w:val="000000"/>
          <w:sz w:val="26"/>
          <w:szCs w:val="26"/>
        </w:rPr>
      </w:pPr>
    </w:p>
    <w:p w:rsidR="0021388A" w:rsidRDefault="0021388A" w:rsidP="0021388A">
      <w:pPr>
        <w:widowControl/>
        <w:spacing w:line="254" w:lineRule="auto"/>
        <w:ind w:right="96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Наименование ОО ОРЦ _____________________________</w:t>
      </w:r>
    </w:p>
    <w:p w:rsidR="0021388A" w:rsidRPr="0021388A" w:rsidRDefault="0021388A" w:rsidP="0021388A">
      <w:pPr>
        <w:widowControl/>
        <w:spacing w:line="254" w:lineRule="auto"/>
        <w:ind w:right="96"/>
        <w:rPr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216"/>
        <w:tblW w:w="10048" w:type="dxa"/>
        <w:tblLayout w:type="fixed"/>
        <w:tblCellMar>
          <w:top w:w="74" w:type="dxa"/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1956"/>
        <w:gridCol w:w="1956"/>
        <w:gridCol w:w="1946"/>
        <w:gridCol w:w="1919"/>
        <w:gridCol w:w="2271"/>
      </w:tblGrid>
      <w:tr w:rsidR="0021388A" w:rsidTr="0021388A">
        <w:trPr>
          <w:trHeight w:val="658"/>
        </w:trPr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Pr="0021388A" w:rsidRDefault="0021388A" w:rsidP="0021388A">
            <w:pPr>
              <w:spacing w:line="254" w:lineRule="auto"/>
              <w:ind w:left="110" w:right="125"/>
              <w:jc w:val="center"/>
              <w:rPr>
                <w:color w:val="000000"/>
                <w:sz w:val="24"/>
                <w:szCs w:val="24"/>
              </w:rPr>
            </w:pPr>
            <w:r w:rsidRPr="0021388A">
              <w:rPr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Pr="0021388A" w:rsidRDefault="0021388A" w:rsidP="0021388A">
            <w:pPr>
              <w:spacing w:line="254" w:lineRule="auto"/>
              <w:ind w:left="110" w:right="125"/>
              <w:jc w:val="center"/>
              <w:rPr>
                <w:color w:val="000000"/>
                <w:sz w:val="24"/>
                <w:szCs w:val="24"/>
              </w:rPr>
            </w:pPr>
            <w:r w:rsidRPr="0021388A">
              <w:rPr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Pr="0021388A" w:rsidRDefault="0021388A" w:rsidP="001F3894">
            <w:pPr>
              <w:spacing w:line="254" w:lineRule="auto"/>
              <w:ind w:left="106" w:right="120"/>
              <w:jc w:val="center"/>
              <w:rPr>
                <w:color w:val="000000"/>
                <w:sz w:val="24"/>
                <w:szCs w:val="24"/>
              </w:rPr>
            </w:pPr>
            <w:r w:rsidRPr="0021388A">
              <w:rPr>
                <w:color w:val="000000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Pr="0021388A" w:rsidRDefault="0021388A" w:rsidP="0021388A">
            <w:pPr>
              <w:spacing w:line="254" w:lineRule="auto"/>
              <w:ind w:right="14"/>
              <w:jc w:val="center"/>
              <w:rPr>
                <w:color w:val="000000"/>
                <w:sz w:val="24"/>
                <w:szCs w:val="24"/>
              </w:rPr>
            </w:pPr>
            <w:r w:rsidRPr="0021388A">
              <w:rPr>
                <w:color w:val="000000"/>
                <w:sz w:val="24"/>
                <w:szCs w:val="24"/>
              </w:rPr>
              <w:t>Название мероприятия (с указанием формата)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Pr="0021388A" w:rsidRDefault="0021388A" w:rsidP="0021388A">
            <w:pP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 w:rsidRPr="0021388A">
              <w:rPr>
                <w:color w:val="000000"/>
                <w:sz w:val="24"/>
                <w:szCs w:val="24"/>
              </w:rPr>
              <w:t>ФИО участников, представляющих опыт</w:t>
            </w:r>
          </w:p>
        </w:tc>
      </w:tr>
      <w:tr w:rsidR="0021388A" w:rsidTr="0021388A">
        <w:trPr>
          <w:trHeight w:val="333"/>
        </w:trPr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88A" w:rsidRDefault="0021388A" w:rsidP="0021388A">
            <w:pPr>
              <w:spacing w:after="160" w:line="254" w:lineRule="auto"/>
              <w:rPr>
                <w:color w:val="000000"/>
                <w:sz w:val="28"/>
                <w:lang w:val="en-US"/>
              </w:rPr>
            </w:pPr>
          </w:p>
        </w:tc>
      </w:tr>
    </w:tbl>
    <w:p w:rsidR="0021388A" w:rsidRDefault="0021388A">
      <w:pPr>
        <w:widowControl/>
        <w:spacing w:line="254" w:lineRule="auto"/>
        <w:ind w:left="1291" w:right="1325"/>
        <w:rPr>
          <w:color w:val="000000"/>
          <w:sz w:val="42"/>
        </w:rPr>
      </w:pPr>
    </w:p>
    <w:p w:rsidR="00AF693D" w:rsidRPr="0021388A" w:rsidRDefault="007D5015" w:rsidP="00AF693D">
      <w:pPr>
        <w:widowControl/>
        <w:spacing w:after="9" w:line="384" w:lineRule="auto"/>
        <w:ind w:left="3566" w:right="43" w:hanging="33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</w:t>
      </w:r>
      <w:r w:rsidR="00AF693D" w:rsidRPr="0021388A">
        <w:rPr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"</w:t>
      </w:r>
      <w:r w:rsidR="00AF693D" w:rsidRPr="0021388A">
        <w:rPr>
          <w:color w:val="000000"/>
          <w:sz w:val="26"/>
          <w:szCs w:val="26"/>
        </w:rPr>
        <w:t>____________202</w:t>
      </w:r>
      <w:r w:rsidR="00F53FE9">
        <w:rPr>
          <w:color w:val="000000"/>
          <w:sz w:val="26"/>
          <w:szCs w:val="26"/>
        </w:rPr>
        <w:t>5</w:t>
      </w:r>
      <w:r w:rsidR="00AF693D" w:rsidRPr="0021388A">
        <w:rPr>
          <w:color w:val="000000"/>
          <w:sz w:val="26"/>
          <w:szCs w:val="26"/>
        </w:rPr>
        <w:t xml:space="preserve"> год</w:t>
      </w:r>
      <w:r w:rsidR="000C66CF">
        <w:rPr>
          <w:color w:val="000000"/>
          <w:sz w:val="26"/>
          <w:szCs w:val="26"/>
        </w:rPr>
        <w:t xml:space="preserve"> </w:t>
      </w:r>
      <w:r w:rsidR="00AF693D" w:rsidRPr="0021388A">
        <w:rPr>
          <w:color w:val="000000"/>
          <w:sz w:val="26"/>
          <w:szCs w:val="26"/>
        </w:rPr>
        <w:t>_____________</w:t>
      </w:r>
      <w:r w:rsidR="000C66CF">
        <w:rPr>
          <w:color w:val="000000"/>
          <w:sz w:val="26"/>
          <w:szCs w:val="26"/>
        </w:rPr>
        <w:t xml:space="preserve"> </w:t>
      </w:r>
      <w:r w:rsidR="00AF693D" w:rsidRPr="0021388A">
        <w:rPr>
          <w:color w:val="000000"/>
          <w:sz w:val="26"/>
          <w:szCs w:val="26"/>
        </w:rPr>
        <w:t>____________</w:t>
      </w:r>
    </w:p>
    <w:p w:rsidR="00AF693D" w:rsidRPr="0021388A" w:rsidRDefault="000C66CF" w:rsidP="00AF693D">
      <w:pPr>
        <w:widowControl/>
        <w:spacing w:after="9" w:line="384" w:lineRule="auto"/>
        <w:ind w:left="3566" w:right="43" w:hanging="33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AF693D" w:rsidRPr="0021388A">
        <w:rPr>
          <w:color w:val="000000"/>
          <w:sz w:val="26"/>
          <w:szCs w:val="26"/>
        </w:rPr>
        <w:t>подпись руководителя ОО</w:t>
      </w:r>
      <w:r>
        <w:rPr>
          <w:color w:val="000000"/>
          <w:sz w:val="26"/>
          <w:szCs w:val="26"/>
        </w:rPr>
        <w:t xml:space="preserve"> </w:t>
      </w:r>
      <w:r w:rsidR="00AF693D" w:rsidRPr="0021388A">
        <w:rPr>
          <w:color w:val="000000"/>
          <w:sz w:val="26"/>
          <w:szCs w:val="26"/>
        </w:rPr>
        <w:t>расшифровка подписи</w:t>
      </w:r>
    </w:p>
    <w:p w:rsidR="00AF693D" w:rsidRPr="0021388A" w:rsidRDefault="00AF693D" w:rsidP="00AF693D">
      <w:pPr>
        <w:widowControl/>
        <w:spacing w:after="3" w:line="254" w:lineRule="auto"/>
        <w:ind w:left="159" w:hanging="10"/>
        <w:jc w:val="center"/>
        <w:rPr>
          <w:color w:val="000000"/>
          <w:sz w:val="26"/>
          <w:szCs w:val="26"/>
        </w:rPr>
      </w:pPr>
      <w:r w:rsidRPr="0021388A">
        <w:rPr>
          <w:color w:val="000000"/>
          <w:sz w:val="26"/>
          <w:szCs w:val="26"/>
        </w:rPr>
        <w:t>МП</w:t>
      </w:r>
    </w:p>
    <w:p w:rsidR="00EB2CB7" w:rsidRDefault="00B209A6" w:rsidP="00AF693D">
      <w:pPr>
        <w:widowControl/>
        <w:spacing w:after="311" w:line="254" w:lineRule="auto"/>
        <w:ind w:left="10" w:right="129" w:hanging="10"/>
        <w:jc w:val="right"/>
        <w:rPr>
          <w:color w:val="000000"/>
          <w:sz w:val="28"/>
        </w:rPr>
      </w:pPr>
      <w:r>
        <w:br w:type="page" w:clear="all"/>
      </w:r>
    </w:p>
    <w:p w:rsidR="00EB2CB7" w:rsidRDefault="00B209A6">
      <w:pPr>
        <w:widowControl/>
        <w:spacing w:after="311" w:line="254" w:lineRule="auto"/>
        <w:ind w:left="10" w:right="129" w:hanging="10"/>
        <w:jc w:val="right"/>
        <w:rPr>
          <w:color w:val="000000"/>
          <w:sz w:val="28"/>
        </w:rPr>
      </w:pPr>
      <w:r w:rsidRPr="00AC6606">
        <w:rPr>
          <w:color w:val="000000"/>
          <w:sz w:val="28"/>
        </w:rPr>
        <w:t xml:space="preserve">Приложение </w:t>
      </w:r>
      <w:r>
        <w:rPr>
          <w:color w:val="000000"/>
          <w:sz w:val="28"/>
        </w:rPr>
        <w:t>№ 3</w:t>
      </w:r>
    </w:p>
    <w:p w:rsidR="00EB2CB7" w:rsidRDefault="00B209A6">
      <w:pPr>
        <w:widowControl/>
        <w:spacing w:after="285" w:line="254" w:lineRule="auto"/>
        <w:ind w:left="2266"/>
        <w:rPr>
          <w:b/>
          <w:color w:val="000000"/>
          <w:sz w:val="28"/>
        </w:rPr>
      </w:pPr>
      <w:r>
        <w:rPr>
          <w:b/>
          <w:color w:val="000000"/>
          <w:sz w:val="30"/>
        </w:rPr>
        <w:t>Отчет об участии в Декаде молодого педагога</w:t>
      </w:r>
    </w:p>
    <w:p w:rsidR="00EB2CB7" w:rsidRPr="00B209A6" w:rsidRDefault="00B209A6">
      <w:pPr>
        <w:widowControl/>
        <w:spacing w:line="254" w:lineRule="auto"/>
        <w:ind w:left="1877"/>
        <w:rPr>
          <w:color w:val="000000"/>
          <w:sz w:val="28"/>
          <w:szCs w:val="28"/>
        </w:rPr>
      </w:pPr>
      <w:r w:rsidRPr="00B209A6">
        <w:rPr>
          <w:color w:val="000000"/>
          <w:sz w:val="28"/>
          <w:szCs w:val="28"/>
          <w:lang w:val="en-US"/>
        </w:rPr>
        <w:t>О</w:t>
      </w:r>
      <w:r>
        <w:rPr>
          <w:color w:val="000000"/>
          <w:sz w:val="28"/>
          <w:szCs w:val="28"/>
        </w:rPr>
        <w:t>О</w:t>
      </w:r>
      <w:r w:rsidR="000C66CF">
        <w:rPr>
          <w:color w:val="000000"/>
          <w:sz w:val="28"/>
          <w:szCs w:val="28"/>
        </w:rPr>
        <w:t xml:space="preserve"> </w:t>
      </w:r>
      <w:r w:rsidRPr="00B209A6">
        <w:rPr>
          <w:color w:val="000000"/>
          <w:sz w:val="28"/>
          <w:szCs w:val="28"/>
        </w:rPr>
        <w:t>______________________________</w:t>
      </w:r>
    </w:p>
    <w:p w:rsidR="00EB2CB7" w:rsidRDefault="00EB2CB7">
      <w:pPr>
        <w:widowControl/>
        <w:spacing w:line="254" w:lineRule="auto"/>
        <w:ind w:left="1877"/>
        <w:rPr>
          <w:color w:val="000000"/>
          <w:sz w:val="28"/>
        </w:rPr>
      </w:pPr>
    </w:p>
    <w:tbl>
      <w:tblPr>
        <w:tblW w:w="9483" w:type="dxa"/>
        <w:tblInd w:w="-29" w:type="dxa"/>
        <w:tblLayout w:type="fixed"/>
        <w:tblCellMar>
          <w:top w:w="68" w:type="dxa"/>
          <w:left w:w="101" w:type="dxa"/>
          <w:right w:w="106" w:type="dxa"/>
        </w:tblCellMar>
        <w:tblLook w:val="04A0" w:firstRow="1" w:lastRow="0" w:firstColumn="1" w:lastColumn="0" w:noHBand="0" w:noVBand="1"/>
      </w:tblPr>
      <w:tblGrid>
        <w:gridCol w:w="5338"/>
        <w:gridCol w:w="4145"/>
      </w:tblGrid>
      <w:tr w:rsidR="00EB2CB7" w:rsidRPr="00B209A6">
        <w:trPr>
          <w:trHeight w:val="648"/>
        </w:trPr>
        <w:tc>
          <w:tcPr>
            <w:tcW w:w="5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B209A6" w:rsidRDefault="00B209A6">
            <w:pPr>
              <w:spacing w:line="254" w:lineRule="auto"/>
              <w:ind w:left="10" w:hanging="10"/>
              <w:jc w:val="both"/>
              <w:rPr>
                <w:color w:val="000000"/>
                <w:sz w:val="26"/>
                <w:szCs w:val="26"/>
              </w:rPr>
            </w:pPr>
            <w:r w:rsidRPr="00B209A6">
              <w:rPr>
                <w:color w:val="000000"/>
                <w:sz w:val="26"/>
                <w:szCs w:val="26"/>
              </w:rPr>
              <w:t>Количество педагогов ОО, которые представили свой опыт в рамках Декады</w:t>
            </w:r>
          </w:p>
        </w:tc>
        <w:tc>
          <w:tcPr>
            <w:tcW w:w="4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B209A6" w:rsidRDefault="00EB2CB7">
            <w:pPr>
              <w:spacing w:after="160" w:line="254" w:lineRule="auto"/>
              <w:rPr>
                <w:color w:val="000000"/>
                <w:sz w:val="26"/>
                <w:szCs w:val="26"/>
              </w:rPr>
            </w:pPr>
          </w:p>
        </w:tc>
      </w:tr>
      <w:tr w:rsidR="00EB2CB7" w:rsidRPr="00B209A6">
        <w:trPr>
          <w:trHeight w:val="972"/>
        </w:trPr>
        <w:tc>
          <w:tcPr>
            <w:tcW w:w="5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B209A6" w:rsidRDefault="00B209A6">
            <w:pPr>
              <w:spacing w:line="254" w:lineRule="auto"/>
              <w:ind w:left="10" w:right="14" w:hanging="5"/>
              <w:jc w:val="both"/>
              <w:rPr>
                <w:color w:val="000000"/>
                <w:sz w:val="26"/>
                <w:szCs w:val="26"/>
              </w:rPr>
            </w:pPr>
            <w:r w:rsidRPr="00B209A6">
              <w:rPr>
                <w:color w:val="000000"/>
                <w:sz w:val="26"/>
                <w:szCs w:val="26"/>
              </w:rPr>
              <w:t>Количество педагогов в ОО, которые участвовали в мероприятии ОО округа, города в рамках Декады</w:t>
            </w:r>
          </w:p>
        </w:tc>
        <w:tc>
          <w:tcPr>
            <w:tcW w:w="4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B209A6" w:rsidRDefault="00EB2CB7">
            <w:pPr>
              <w:spacing w:after="160" w:line="254" w:lineRule="auto"/>
              <w:rPr>
                <w:color w:val="000000"/>
                <w:sz w:val="26"/>
                <w:szCs w:val="26"/>
              </w:rPr>
            </w:pPr>
          </w:p>
        </w:tc>
      </w:tr>
      <w:tr w:rsidR="00EB2CB7" w:rsidRPr="00B209A6">
        <w:trPr>
          <w:trHeight w:val="978"/>
        </w:trPr>
        <w:tc>
          <w:tcPr>
            <w:tcW w:w="5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B209A6" w:rsidRDefault="00B209A6">
            <w:pPr>
              <w:spacing w:line="254" w:lineRule="auto"/>
              <w:ind w:left="24" w:hanging="5"/>
              <w:jc w:val="both"/>
              <w:rPr>
                <w:color w:val="000000"/>
                <w:sz w:val="26"/>
                <w:szCs w:val="26"/>
              </w:rPr>
            </w:pPr>
            <w:r w:rsidRPr="00B209A6">
              <w:rPr>
                <w:color w:val="000000"/>
                <w:sz w:val="26"/>
                <w:szCs w:val="26"/>
              </w:rPr>
              <w:t>Перечень образовательных организаций, в которых участвовали педагоги в рамках Декады</w:t>
            </w:r>
          </w:p>
        </w:tc>
        <w:tc>
          <w:tcPr>
            <w:tcW w:w="4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B209A6" w:rsidRDefault="00EB2CB7">
            <w:pPr>
              <w:spacing w:after="160" w:line="254" w:lineRule="auto"/>
              <w:rPr>
                <w:color w:val="000000"/>
                <w:sz w:val="26"/>
                <w:szCs w:val="26"/>
              </w:rPr>
            </w:pPr>
          </w:p>
        </w:tc>
      </w:tr>
    </w:tbl>
    <w:p w:rsidR="00EB2CB7" w:rsidRDefault="00EB2CB7">
      <w:pPr>
        <w:widowControl/>
        <w:spacing w:after="9" w:line="247" w:lineRule="auto"/>
        <w:ind w:left="120" w:right="43" w:hanging="10"/>
        <w:jc w:val="both"/>
        <w:rPr>
          <w:color w:val="000000"/>
          <w:sz w:val="28"/>
        </w:rPr>
      </w:pPr>
    </w:p>
    <w:p w:rsidR="00EB2CB7" w:rsidRDefault="00EB2CB7">
      <w:pPr>
        <w:widowControl/>
        <w:spacing w:after="9" w:line="247" w:lineRule="auto"/>
        <w:ind w:left="120" w:right="43" w:hanging="10"/>
        <w:jc w:val="both"/>
        <w:rPr>
          <w:color w:val="000000"/>
          <w:sz w:val="28"/>
        </w:rPr>
      </w:pPr>
    </w:p>
    <w:p w:rsidR="00EB2CB7" w:rsidRPr="00172F5A" w:rsidRDefault="007D5015">
      <w:pPr>
        <w:widowControl/>
        <w:spacing w:after="9" w:line="247" w:lineRule="auto"/>
        <w:ind w:left="120" w:right="43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="00B209A6" w:rsidRPr="00172F5A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"</w:t>
      </w:r>
      <w:r w:rsidR="00B209A6" w:rsidRPr="00172F5A">
        <w:rPr>
          <w:color w:val="000000"/>
          <w:sz w:val="28"/>
          <w:szCs w:val="28"/>
        </w:rPr>
        <w:t>_____________202</w:t>
      </w:r>
      <w:r w:rsidR="00F53FE9">
        <w:rPr>
          <w:color w:val="000000"/>
          <w:sz w:val="28"/>
          <w:szCs w:val="28"/>
        </w:rPr>
        <w:t>5</w:t>
      </w:r>
      <w:r w:rsidR="00B209A6" w:rsidRPr="00172F5A">
        <w:rPr>
          <w:color w:val="000000"/>
          <w:sz w:val="28"/>
          <w:szCs w:val="28"/>
        </w:rPr>
        <w:t xml:space="preserve"> год</w:t>
      </w:r>
      <w:r w:rsidR="000C66CF">
        <w:rPr>
          <w:color w:val="000000"/>
          <w:sz w:val="28"/>
          <w:szCs w:val="28"/>
        </w:rPr>
        <w:t xml:space="preserve"> </w:t>
      </w:r>
      <w:r w:rsidR="00B209A6" w:rsidRPr="00172F5A">
        <w:rPr>
          <w:color w:val="000000"/>
          <w:sz w:val="28"/>
          <w:szCs w:val="28"/>
        </w:rPr>
        <w:t>_____________</w:t>
      </w:r>
      <w:r w:rsidR="000C66CF">
        <w:rPr>
          <w:color w:val="000000"/>
          <w:sz w:val="28"/>
          <w:szCs w:val="28"/>
        </w:rPr>
        <w:t xml:space="preserve"> </w:t>
      </w:r>
      <w:r w:rsidR="00B209A6" w:rsidRPr="00172F5A">
        <w:rPr>
          <w:color w:val="000000"/>
          <w:sz w:val="28"/>
          <w:szCs w:val="28"/>
        </w:rPr>
        <w:t>_________________</w:t>
      </w:r>
    </w:p>
    <w:p w:rsidR="00EB2CB7" w:rsidRPr="00172F5A" w:rsidRDefault="000C66CF">
      <w:pPr>
        <w:widowControl/>
        <w:spacing w:after="9" w:line="247" w:lineRule="auto"/>
        <w:ind w:left="120" w:right="43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209A6" w:rsidRPr="00172F5A">
        <w:rPr>
          <w:color w:val="000000"/>
          <w:sz w:val="28"/>
          <w:szCs w:val="28"/>
        </w:rPr>
        <w:t>подпись руководителя ОО</w:t>
      </w:r>
      <w:r>
        <w:rPr>
          <w:color w:val="000000"/>
          <w:sz w:val="28"/>
          <w:szCs w:val="28"/>
        </w:rPr>
        <w:t xml:space="preserve"> </w:t>
      </w:r>
      <w:r w:rsidR="00B209A6" w:rsidRPr="00172F5A">
        <w:rPr>
          <w:color w:val="000000"/>
          <w:sz w:val="28"/>
          <w:szCs w:val="28"/>
        </w:rPr>
        <w:t>расшифровка подписи</w:t>
      </w:r>
    </w:p>
    <w:p w:rsidR="00EB2CB7" w:rsidRPr="00172F5A" w:rsidRDefault="000C66CF">
      <w:pPr>
        <w:keepNext/>
        <w:keepLines/>
        <w:widowControl/>
        <w:spacing w:after="165" w:line="254" w:lineRule="auto"/>
        <w:ind w:left="3959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 w:rsidR="00B209A6" w:rsidRPr="00172F5A">
        <w:rPr>
          <w:color w:val="000000"/>
          <w:sz w:val="28"/>
          <w:szCs w:val="28"/>
        </w:rPr>
        <w:t>мп</w:t>
      </w:r>
      <w:proofErr w:type="spellEnd"/>
      <w:r w:rsidR="00B209A6" w:rsidRPr="00172F5A">
        <w:rPr>
          <w:sz w:val="28"/>
          <w:szCs w:val="28"/>
        </w:rPr>
        <w:br w:type="page" w:clear="all"/>
      </w:r>
    </w:p>
    <w:p w:rsidR="00EB2CB7" w:rsidRDefault="00B209A6">
      <w:pPr>
        <w:keepNext/>
        <w:keepLines/>
        <w:widowControl/>
        <w:spacing w:after="165" w:line="254" w:lineRule="auto"/>
        <w:ind w:left="3959"/>
        <w:jc w:val="right"/>
        <w:outlineLvl w:val="1"/>
        <w:rPr>
          <w:color w:val="000000"/>
          <w:sz w:val="32"/>
        </w:rPr>
      </w:pPr>
      <w:r>
        <w:rPr>
          <w:color w:val="000000"/>
          <w:sz w:val="28"/>
        </w:rPr>
        <w:t>Приложение № 4</w:t>
      </w:r>
    </w:p>
    <w:p w:rsidR="00EB2CB7" w:rsidRDefault="00B209A6">
      <w:pPr>
        <w:widowControl/>
        <w:spacing w:after="249" w:line="254" w:lineRule="auto"/>
        <w:ind w:left="48" w:right="82" w:hanging="10"/>
        <w:jc w:val="center"/>
        <w:rPr>
          <w:b/>
          <w:color w:val="000000"/>
          <w:sz w:val="28"/>
        </w:rPr>
      </w:pPr>
      <w:r>
        <w:rPr>
          <w:b/>
          <w:color w:val="000000"/>
          <w:sz w:val="30"/>
        </w:rPr>
        <w:t>Отчет об участии в Декаде молодого педагога</w:t>
      </w:r>
    </w:p>
    <w:p w:rsidR="00EB2CB7" w:rsidRPr="00AF693D" w:rsidRDefault="00B209A6" w:rsidP="00AF693D">
      <w:pPr>
        <w:widowControl/>
        <w:spacing w:after="9" w:line="247" w:lineRule="auto"/>
        <w:ind w:left="120" w:right="-46" w:hanging="10"/>
        <w:jc w:val="center"/>
        <w:rPr>
          <w:color w:val="000000"/>
          <w:sz w:val="28"/>
        </w:rPr>
      </w:pPr>
      <w:r>
        <w:rPr>
          <w:color w:val="000000"/>
          <w:sz w:val="28"/>
          <w:lang w:val="en-US"/>
        </w:rPr>
        <w:t>О</w:t>
      </w:r>
      <w:r w:rsidR="00AF693D">
        <w:rPr>
          <w:color w:val="000000"/>
          <w:sz w:val="28"/>
        </w:rPr>
        <w:t xml:space="preserve">РЦ, опорное </w:t>
      </w:r>
      <w:r>
        <w:rPr>
          <w:color w:val="000000"/>
          <w:sz w:val="28"/>
        </w:rPr>
        <w:t>учреждение</w:t>
      </w:r>
      <w:r w:rsidR="00AF693D">
        <w:rPr>
          <w:color w:val="000000"/>
          <w:sz w:val="28"/>
        </w:rPr>
        <w:t xml:space="preserve"> _________________________</w:t>
      </w:r>
    </w:p>
    <w:p w:rsidR="00EB2CB7" w:rsidRDefault="00EB2CB7">
      <w:pPr>
        <w:widowControl/>
        <w:spacing w:after="9" w:line="247" w:lineRule="auto"/>
        <w:ind w:left="120" w:right="2779" w:hanging="10"/>
        <w:jc w:val="both"/>
        <w:rPr>
          <w:color w:val="000000"/>
          <w:sz w:val="28"/>
        </w:rPr>
      </w:pPr>
    </w:p>
    <w:tbl>
      <w:tblPr>
        <w:tblW w:w="10014" w:type="dxa"/>
        <w:tblInd w:w="-5" w:type="dxa"/>
        <w:tblLayout w:type="fixed"/>
        <w:tblCellMar>
          <w:top w:w="73" w:type="dxa"/>
          <w:left w:w="86" w:type="dxa"/>
          <w:right w:w="96" w:type="dxa"/>
        </w:tblCellMar>
        <w:tblLook w:val="04A0" w:firstRow="1" w:lastRow="0" w:firstColumn="1" w:lastColumn="0" w:noHBand="0" w:noVBand="1"/>
      </w:tblPr>
      <w:tblGrid>
        <w:gridCol w:w="6470"/>
        <w:gridCol w:w="3544"/>
      </w:tblGrid>
      <w:tr w:rsidR="00EB2CB7" w:rsidTr="00B209A6">
        <w:trPr>
          <w:trHeight w:val="331"/>
        </w:trPr>
        <w:tc>
          <w:tcPr>
            <w:tcW w:w="6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44330F" w:rsidRDefault="00B209A6">
            <w:pPr>
              <w:spacing w:line="254" w:lineRule="auto"/>
              <w:rPr>
                <w:color w:val="000000"/>
                <w:sz w:val="26"/>
                <w:szCs w:val="26"/>
              </w:rPr>
            </w:pPr>
            <w:r w:rsidRPr="0044330F">
              <w:rPr>
                <w:color w:val="000000"/>
                <w:sz w:val="26"/>
                <w:szCs w:val="26"/>
              </w:rPr>
              <w:t>Количество проведенных мероприятий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Default="00EB2CB7">
            <w:pPr>
              <w:spacing w:after="160" w:line="254" w:lineRule="auto"/>
              <w:rPr>
                <w:color w:val="000000"/>
                <w:sz w:val="28"/>
              </w:rPr>
            </w:pPr>
          </w:p>
        </w:tc>
      </w:tr>
      <w:tr w:rsidR="00EB2CB7" w:rsidTr="00B209A6">
        <w:trPr>
          <w:trHeight w:val="653"/>
        </w:trPr>
        <w:tc>
          <w:tcPr>
            <w:tcW w:w="6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44330F" w:rsidRDefault="00B209A6">
            <w:pPr>
              <w:spacing w:line="254" w:lineRule="auto"/>
              <w:ind w:left="24" w:hanging="5"/>
              <w:jc w:val="both"/>
              <w:rPr>
                <w:color w:val="000000"/>
                <w:sz w:val="26"/>
                <w:szCs w:val="26"/>
              </w:rPr>
            </w:pPr>
            <w:r w:rsidRPr="0044330F">
              <w:rPr>
                <w:color w:val="000000"/>
                <w:sz w:val="26"/>
                <w:szCs w:val="26"/>
              </w:rPr>
              <w:t xml:space="preserve">Перечень ОО, </w:t>
            </w:r>
            <w:proofErr w:type="gramStart"/>
            <w:r w:rsidRPr="0044330F">
              <w:rPr>
                <w:color w:val="000000"/>
                <w:sz w:val="26"/>
                <w:szCs w:val="26"/>
              </w:rPr>
              <w:t>педагоги</w:t>
            </w:r>
            <w:proofErr w:type="gramEnd"/>
            <w:r w:rsidRPr="0044330F">
              <w:rPr>
                <w:color w:val="000000"/>
                <w:sz w:val="26"/>
                <w:szCs w:val="26"/>
              </w:rPr>
              <w:t xml:space="preserve"> которых </w:t>
            </w:r>
            <w:r w:rsidRPr="0044330F">
              <w:rPr>
                <w:b/>
                <w:color w:val="000000"/>
                <w:sz w:val="26"/>
                <w:szCs w:val="26"/>
              </w:rPr>
              <w:t>представили опыт</w:t>
            </w:r>
            <w:r w:rsidRPr="0044330F">
              <w:rPr>
                <w:color w:val="000000"/>
                <w:sz w:val="26"/>
                <w:szCs w:val="26"/>
              </w:rPr>
              <w:t xml:space="preserve"> на мероприятиях в рамках Декады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Default="00EB2CB7">
            <w:pPr>
              <w:spacing w:after="160" w:line="254" w:lineRule="auto"/>
              <w:rPr>
                <w:color w:val="000000"/>
                <w:sz w:val="28"/>
              </w:rPr>
            </w:pPr>
          </w:p>
        </w:tc>
      </w:tr>
      <w:tr w:rsidR="00EB2CB7" w:rsidTr="00B209A6">
        <w:trPr>
          <w:trHeight w:val="653"/>
        </w:trPr>
        <w:tc>
          <w:tcPr>
            <w:tcW w:w="6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44330F" w:rsidRDefault="00B209A6">
            <w:pPr>
              <w:spacing w:line="254" w:lineRule="auto"/>
              <w:ind w:left="39" w:right="461" w:hanging="10"/>
              <w:rPr>
                <w:color w:val="000000"/>
                <w:sz w:val="26"/>
                <w:szCs w:val="26"/>
              </w:rPr>
            </w:pPr>
            <w:r w:rsidRPr="0044330F">
              <w:rPr>
                <w:color w:val="000000"/>
                <w:sz w:val="26"/>
                <w:szCs w:val="26"/>
              </w:rPr>
              <w:t>Количество педагогов ОО округа, которые представили свой опыт в рамках Декады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Default="00EB2CB7">
            <w:pPr>
              <w:spacing w:after="160" w:line="254" w:lineRule="auto"/>
              <w:rPr>
                <w:color w:val="000000"/>
                <w:sz w:val="28"/>
              </w:rPr>
            </w:pPr>
          </w:p>
        </w:tc>
      </w:tr>
      <w:tr w:rsidR="00EB2CB7" w:rsidTr="00B209A6">
        <w:trPr>
          <w:trHeight w:val="658"/>
        </w:trPr>
        <w:tc>
          <w:tcPr>
            <w:tcW w:w="6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44330F" w:rsidRDefault="00B209A6">
            <w:pPr>
              <w:spacing w:line="254" w:lineRule="auto"/>
              <w:ind w:left="48" w:hanging="10"/>
              <w:jc w:val="both"/>
              <w:rPr>
                <w:color w:val="000000"/>
                <w:sz w:val="26"/>
                <w:szCs w:val="26"/>
              </w:rPr>
            </w:pPr>
            <w:r w:rsidRPr="0044330F">
              <w:rPr>
                <w:color w:val="000000"/>
                <w:sz w:val="26"/>
                <w:szCs w:val="26"/>
              </w:rPr>
              <w:t>Количество участников мероприятий в рамках Декады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Default="00EB2CB7">
            <w:pPr>
              <w:spacing w:after="160" w:line="254" w:lineRule="auto"/>
              <w:rPr>
                <w:color w:val="000000"/>
                <w:sz w:val="28"/>
              </w:rPr>
            </w:pPr>
          </w:p>
        </w:tc>
      </w:tr>
      <w:tr w:rsidR="00EB2CB7" w:rsidTr="00B209A6">
        <w:trPr>
          <w:trHeight w:val="646"/>
        </w:trPr>
        <w:tc>
          <w:tcPr>
            <w:tcW w:w="6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Pr="0044330F" w:rsidRDefault="00B209A6">
            <w:pPr>
              <w:spacing w:line="254" w:lineRule="auto"/>
              <w:ind w:left="5" w:firstLine="38"/>
              <w:jc w:val="both"/>
              <w:rPr>
                <w:color w:val="000000"/>
                <w:sz w:val="26"/>
                <w:szCs w:val="26"/>
              </w:rPr>
            </w:pPr>
            <w:r w:rsidRPr="0044330F">
              <w:rPr>
                <w:color w:val="000000"/>
                <w:sz w:val="26"/>
                <w:szCs w:val="26"/>
              </w:rPr>
              <w:t xml:space="preserve">Перечень ОО, </w:t>
            </w:r>
            <w:proofErr w:type="gramStart"/>
            <w:r w:rsidRPr="0044330F">
              <w:rPr>
                <w:color w:val="000000"/>
                <w:sz w:val="26"/>
                <w:szCs w:val="26"/>
              </w:rPr>
              <w:t>педагоги</w:t>
            </w:r>
            <w:proofErr w:type="gramEnd"/>
            <w:r w:rsidRPr="0044330F">
              <w:rPr>
                <w:color w:val="000000"/>
                <w:sz w:val="26"/>
                <w:szCs w:val="26"/>
              </w:rPr>
              <w:t xml:space="preserve"> которых участвовали в</w:t>
            </w:r>
            <w:r w:rsidR="000C66CF">
              <w:rPr>
                <w:color w:val="000000"/>
                <w:sz w:val="26"/>
                <w:szCs w:val="26"/>
              </w:rPr>
              <w:t xml:space="preserve"> </w:t>
            </w:r>
            <w:r w:rsidRPr="0044330F">
              <w:rPr>
                <w:color w:val="000000"/>
                <w:sz w:val="26"/>
                <w:szCs w:val="26"/>
              </w:rPr>
              <w:t>рамках Декады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B7" w:rsidRDefault="00EB2CB7">
            <w:pPr>
              <w:spacing w:after="160" w:line="254" w:lineRule="auto"/>
              <w:rPr>
                <w:color w:val="000000"/>
                <w:sz w:val="28"/>
              </w:rPr>
            </w:pPr>
          </w:p>
        </w:tc>
      </w:tr>
      <w:tr w:rsidR="00B209A6" w:rsidTr="00B209A6">
        <w:trPr>
          <w:trHeight w:val="896"/>
        </w:trPr>
        <w:tc>
          <w:tcPr>
            <w:tcW w:w="6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9A6" w:rsidRPr="0044330F" w:rsidRDefault="00B209A6" w:rsidP="00F53FE9">
            <w:pPr>
              <w:spacing w:line="254" w:lineRule="auto"/>
              <w:ind w:left="5"/>
              <w:jc w:val="both"/>
              <w:rPr>
                <w:sz w:val="26"/>
                <w:szCs w:val="26"/>
              </w:rPr>
            </w:pPr>
            <w:r w:rsidRPr="0044330F">
              <w:rPr>
                <w:color w:val="000000"/>
                <w:sz w:val="26"/>
                <w:szCs w:val="26"/>
              </w:rPr>
              <w:t xml:space="preserve">Предложения по организации Декады </w:t>
            </w:r>
            <w:r w:rsidR="00F53FE9">
              <w:rPr>
                <w:color w:val="000000"/>
                <w:sz w:val="26"/>
                <w:szCs w:val="26"/>
              </w:rPr>
              <w:t>в перспективе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9A6" w:rsidRDefault="00B209A6">
            <w:pPr>
              <w:spacing w:after="160" w:line="254" w:lineRule="auto"/>
              <w:rPr>
                <w:color w:val="000000"/>
                <w:sz w:val="28"/>
              </w:rPr>
            </w:pPr>
          </w:p>
        </w:tc>
      </w:tr>
    </w:tbl>
    <w:p w:rsidR="00B209A6" w:rsidRDefault="00B209A6">
      <w:pPr>
        <w:widowControl/>
        <w:spacing w:after="1322" w:line="247" w:lineRule="auto"/>
        <w:ind w:left="10" w:right="43" w:hanging="10"/>
        <w:jc w:val="both"/>
        <w:rPr>
          <w:color w:val="000000"/>
          <w:sz w:val="28"/>
        </w:rPr>
      </w:pPr>
    </w:p>
    <w:p w:rsidR="00EB2CB7" w:rsidRPr="00172F5A" w:rsidRDefault="007D5015">
      <w:pPr>
        <w:widowControl/>
        <w:spacing w:after="9" w:line="247" w:lineRule="auto"/>
        <w:ind w:left="120" w:right="43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="00B209A6" w:rsidRPr="00172F5A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"</w:t>
      </w:r>
      <w:r w:rsidR="00B209A6" w:rsidRPr="00172F5A">
        <w:rPr>
          <w:color w:val="000000"/>
          <w:sz w:val="28"/>
          <w:szCs w:val="28"/>
        </w:rPr>
        <w:t>____________ 202</w:t>
      </w:r>
      <w:r w:rsidR="00F53FE9">
        <w:rPr>
          <w:color w:val="000000"/>
          <w:sz w:val="28"/>
          <w:szCs w:val="28"/>
        </w:rPr>
        <w:t>5</w:t>
      </w:r>
      <w:r w:rsidR="00B209A6" w:rsidRPr="00172F5A">
        <w:rPr>
          <w:color w:val="000000"/>
          <w:sz w:val="28"/>
          <w:szCs w:val="28"/>
        </w:rPr>
        <w:t xml:space="preserve"> год</w:t>
      </w:r>
      <w:r w:rsidR="000C66CF">
        <w:rPr>
          <w:color w:val="000000"/>
          <w:sz w:val="28"/>
          <w:szCs w:val="28"/>
        </w:rPr>
        <w:t xml:space="preserve"> </w:t>
      </w:r>
      <w:r w:rsidR="00B209A6" w:rsidRPr="00172F5A">
        <w:rPr>
          <w:color w:val="000000"/>
          <w:sz w:val="28"/>
          <w:szCs w:val="28"/>
        </w:rPr>
        <w:t>________________</w:t>
      </w:r>
      <w:r w:rsidR="000C66CF">
        <w:rPr>
          <w:color w:val="000000"/>
          <w:sz w:val="28"/>
          <w:szCs w:val="28"/>
        </w:rPr>
        <w:t xml:space="preserve"> </w:t>
      </w:r>
      <w:r w:rsidR="00B209A6" w:rsidRPr="00172F5A">
        <w:rPr>
          <w:color w:val="000000"/>
          <w:sz w:val="28"/>
          <w:szCs w:val="28"/>
        </w:rPr>
        <w:t>______________</w:t>
      </w:r>
    </w:p>
    <w:p w:rsidR="00EB2CB7" w:rsidRPr="00172F5A" w:rsidRDefault="000C66CF">
      <w:pPr>
        <w:widowControl/>
        <w:spacing w:after="9" w:line="247" w:lineRule="auto"/>
        <w:ind w:left="120" w:right="43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209A6" w:rsidRPr="00172F5A">
        <w:rPr>
          <w:color w:val="000000"/>
          <w:sz w:val="28"/>
          <w:szCs w:val="28"/>
        </w:rPr>
        <w:t xml:space="preserve">подпись руководителя </w:t>
      </w:r>
      <w:r w:rsidR="00AF693D" w:rsidRPr="00172F5A">
        <w:rPr>
          <w:color w:val="000000"/>
          <w:sz w:val="28"/>
          <w:szCs w:val="28"/>
        </w:rPr>
        <w:t>ОО</w:t>
      </w:r>
      <w:r>
        <w:rPr>
          <w:color w:val="000000"/>
          <w:sz w:val="28"/>
          <w:szCs w:val="28"/>
        </w:rPr>
        <w:t xml:space="preserve"> </w:t>
      </w:r>
      <w:r w:rsidR="00B209A6" w:rsidRPr="00172F5A">
        <w:rPr>
          <w:color w:val="000000"/>
          <w:sz w:val="28"/>
          <w:szCs w:val="28"/>
        </w:rPr>
        <w:t>расшифровка подписи</w:t>
      </w:r>
    </w:p>
    <w:p w:rsidR="00EB2CB7" w:rsidRPr="00172F5A" w:rsidRDefault="000C66CF">
      <w:pPr>
        <w:keepNext/>
        <w:keepLines/>
        <w:widowControl/>
        <w:spacing w:after="165" w:line="254" w:lineRule="auto"/>
        <w:ind w:left="4176" w:hanging="10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 w:rsidR="00B209A6" w:rsidRPr="00172F5A">
        <w:rPr>
          <w:color w:val="000000"/>
          <w:sz w:val="28"/>
          <w:szCs w:val="28"/>
        </w:rPr>
        <w:t>мп</w:t>
      </w:r>
      <w:proofErr w:type="spellEnd"/>
    </w:p>
    <w:p w:rsidR="003464BA" w:rsidRDefault="003464BA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464BA" w:rsidRDefault="003464BA" w:rsidP="003464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5 </w:t>
      </w:r>
    </w:p>
    <w:p w:rsidR="00903455" w:rsidRDefault="00903455" w:rsidP="00903455">
      <w:pPr>
        <w:jc w:val="center"/>
        <w:rPr>
          <w:b/>
          <w:sz w:val="28"/>
          <w:szCs w:val="28"/>
        </w:rPr>
      </w:pPr>
    </w:p>
    <w:p w:rsidR="00903455" w:rsidRDefault="00903455" w:rsidP="0090345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Алгоритм подготовки выступления команд в "Визитной карточке"</w:t>
      </w:r>
    </w:p>
    <w:p w:rsidR="00903455" w:rsidRDefault="00903455" w:rsidP="00903455">
      <w:pPr>
        <w:jc w:val="center"/>
        <w:rPr>
          <w:b/>
          <w:sz w:val="28"/>
          <w:szCs w:val="28"/>
        </w:rPr>
      </w:pPr>
    </w:p>
    <w:p w:rsidR="00903455" w:rsidRDefault="00903455" w:rsidP="00903455">
      <w:pPr>
        <w:pStyle w:val="aff"/>
        <w:widowControl/>
        <w:numPr>
          <w:ilvl w:val="0"/>
          <w:numId w:val="19"/>
        </w:numPr>
        <w:spacing w:after="200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Команда участник может объединять не менее 5 молодых специалистов (массовость приветствуется) от образовательных организаций окружного ресурсного центра (допускается межокружное объединение команды). </w:t>
      </w:r>
      <w:r>
        <w:rPr>
          <w:b/>
          <w:sz w:val="28"/>
          <w:szCs w:val="28"/>
        </w:rPr>
        <w:t>ОРЦ</w:t>
      </w:r>
      <w:r>
        <w:rPr>
          <w:sz w:val="28"/>
          <w:szCs w:val="28"/>
        </w:rPr>
        <w:t xml:space="preserve"> собирает команду из молодых специалистов округа со стажем работы до 3-х лет. ОРЦ назначает наставника для каждой команды из числа лиц, участвующих в городском конкурсе "Лучший наставник" и прошедших во второй этап конкурса.</w:t>
      </w:r>
    </w:p>
    <w:p w:rsidR="00903455" w:rsidRDefault="00903455" w:rsidP="00903455">
      <w:pPr>
        <w:pStyle w:val="aff"/>
        <w:widowControl/>
        <w:numPr>
          <w:ilvl w:val="0"/>
          <w:numId w:val="19"/>
        </w:numPr>
        <w:spacing w:after="200"/>
        <w:ind w:left="0" w:firstLine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t>До 11 марта 2025 года ОРЦ</w:t>
      </w:r>
      <w:r>
        <w:rPr>
          <w:sz w:val="28"/>
          <w:szCs w:val="28"/>
        </w:rPr>
        <w:t xml:space="preserve"> проводит регистрацию наставников и участников команды с указанием их данных на участие в форуме по ссылке </w:t>
      </w:r>
      <w:hyperlink r:id="rId10" w:history="1">
        <w:r>
          <w:rPr>
            <w:rStyle w:val="af"/>
            <w:rFonts w:eastAsia="Arial"/>
            <w:sz w:val="28"/>
            <w:szCs w:val="28"/>
          </w:rPr>
          <w:t>https://forms.gle/cnBquCokCnYRWEZT8</w:t>
        </w:r>
      </w:hyperlink>
    </w:p>
    <w:p w:rsidR="00903455" w:rsidRDefault="00903455" w:rsidP="00903455">
      <w:pPr>
        <w:pStyle w:val="aff"/>
        <w:widowControl/>
        <w:numPr>
          <w:ilvl w:val="0"/>
          <w:numId w:val="19"/>
        </w:numPr>
        <w:spacing w:after="200" w:line="276" w:lineRule="auto"/>
        <w:ind w:left="0" w:firstLine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t>Наставник</w:t>
      </w:r>
      <w:r>
        <w:rPr>
          <w:sz w:val="28"/>
          <w:szCs w:val="28"/>
        </w:rPr>
        <w:t xml:space="preserve"> осуществляет общее руководство подготовкой команды. Обеспечивает явку команды на репетицию. Наставник команды распределяет обязанности членов команды, участвует в подготовке к выступлению и подготовке презентации команды. </w:t>
      </w:r>
    </w:p>
    <w:p w:rsidR="00903455" w:rsidRDefault="00903455" w:rsidP="00903455">
      <w:pPr>
        <w:pStyle w:val="aff"/>
        <w:widowControl/>
        <w:numPr>
          <w:ilvl w:val="0"/>
          <w:numId w:val="19"/>
        </w:numPr>
        <w:spacing w:after="200" w:line="276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Команды участники должны обязательно иметь:</w:t>
      </w:r>
    </w:p>
    <w:p w:rsidR="00903455" w:rsidRDefault="00903455" w:rsidP="00903455">
      <w:pPr>
        <w:pStyle w:val="aff"/>
        <w:widowControl/>
        <w:numPr>
          <w:ilvl w:val="0"/>
          <w:numId w:val="23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название; </w:t>
      </w:r>
    </w:p>
    <w:p w:rsidR="00903455" w:rsidRDefault="00903455" w:rsidP="00903455">
      <w:pPr>
        <w:pStyle w:val="aff"/>
        <w:widowControl/>
        <w:numPr>
          <w:ilvl w:val="0"/>
          <w:numId w:val="23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девиз или слоган; </w:t>
      </w:r>
    </w:p>
    <w:p w:rsidR="00903455" w:rsidRDefault="00903455" w:rsidP="00903455">
      <w:pPr>
        <w:pStyle w:val="aff"/>
        <w:widowControl/>
        <w:numPr>
          <w:ilvl w:val="0"/>
          <w:numId w:val="23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эмблему команды;  </w:t>
      </w:r>
    </w:p>
    <w:p w:rsidR="00903455" w:rsidRDefault="00903455" w:rsidP="00903455">
      <w:pPr>
        <w:pStyle w:val="aff"/>
        <w:widowControl/>
        <w:numPr>
          <w:ilvl w:val="0"/>
          <w:numId w:val="23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форму: футболки, галстуки, бейсболки (цветовое решение должно быть выдержано не более чем в двух-трех оттенках) </w:t>
      </w:r>
    </w:p>
    <w:p w:rsidR="00903455" w:rsidRDefault="00903455" w:rsidP="00903455">
      <w:pPr>
        <w:pStyle w:val="aff"/>
        <w:widowControl/>
        <w:numPr>
          <w:ilvl w:val="0"/>
          <w:numId w:val="19"/>
        </w:numPr>
        <w:spacing w:after="200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Выступление команд в "Визитной карточке" будет представлено на торжественном открытии форума. "Визитная карточка" может быть представлена в различных формах, в том числе в творческих номерах (танец, песня, инсценировка и пр.) в контексте основной темы форума "Мы вместе! Мы едины!"</w:t>
      </w:r>
    </w:p>
    <w:p w:rsidR="00903455" w:rsidRDefault="00903455" w:rsidP="00903455">
      <w:pPr>
        <w:pStyle w:val="aff"/>
        <w:widowControl/>
        <w:numPr>
          <w:ilvl w:val="0"/>
          <w:numId w:val="19"/>
        </w:numPr>
        <w:spacing w:after="200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Выступление команды не должно превышать 7 минут.</w:t>
      </w:r>
    </w:p>
    <w:p w:rsidR="00903455" w:rsidRDefault="00903455" w:rsidP="00903455">
      <w:pPr>
        <w:pStyle w:val="aff"/>
        <w:widowControl/>
        <w:numPr>
          <w:ilvl w:val="0"/>
          <w:numId w:val="19"/>
        </w:numPr>
        <w:spacing w:after="200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Консультации по вопросам участия команд в форуме по телефону: </w:t>
      </w:r>
      <w:r>
        <w:rPr>
          <w:sz w:val="28"/>
          <w:szCs w:val="28"/>
        </w:rPr>
        <w:br/>
        <w:t xml:space="preserve">23-95-81 Павлович Наталья Алексеевна, или по электронной почте </w:t>
      </w:r>
      <w:hyperlink r:id="rId11" w:history="1">
        <w:r>
          <w:rPr>
            <w:rStyle w:val="af"/>
            <w:rFonts w:eastAsia="Arial"/>
            <w:sz w:val="28"/>
            <w:szCs w:val="28"/>
            <w:lang w:val="en-US"/>
          </w:rPr>
          <w:t>natasha</w:t>
        </w:r>
        <w:r>
          <w:rPr>
            <w:rStyle w:val="af"/>
            <w:rFonts w:eastAsia="Arial"/>
            <w:sz w:val="28"/>
            <w:szCs w:val="28"/>
          </w:rPr>
          <w:t>-</w:t>
        </w:r>
        <w:r>
          <w:rPr>
            <w:rStyle w:val="af"/>
            <w:rFonts w:eastAsia="Arial"/>
            <w:sz w:val="28"/>
            <w:szCs w:val="28"/>
            <w:lang w:val="en-US"/>
          </w:rPr>
          <w:t>pavlovich</w:t>
        </w:r>
        <w:r>
          <w:rPr>
            <w:rStyle w:val="af"/>
            <w:rFonts w:eastAsia="Arial"/>
            <w:sz w:val="28"/>
            <w:szCs w:val="28"/>
          </w:rPr>
          <w:t>@</w:t>
        </w:r>
        <w:r>
          <w:rPr>
            <w:rStyle w:val="af"/>
            <w:rFonts w:eastAsia="Arial"/>
            <w:sz w:val="28"/>
            <w:szCs w:val="28"/>
            <w:lang w:val="en-US"/>
          </w:rPr>
          <w:t>yandex</w:t>
        </w:r>
        <w:r>
          <w:rPr>
            <w:rStyle w:val="af"/>
            <w:rFonts w:eastAsia="Arial"/>
            <w:sz w:val="28"/>
            <w:szCs w:val="28"/>
          </w:rPr>
          <w:t>.</w:t>
        </w:r>
        <w:r>
          <w:rPr>
            <w:rStyle w:val="af"/>
            <w:rFonts w:eastAsia="Arial"/>
            <w:sz w:val="28"/>
            <w:szCs w:val="28"/>
            <w:lang w:val="en-US"/>
          </w:rPr>
          <w:t>ru</w:t>
        </w:r>
      </w:hyperlink>
    </w:p>
    <w:p w:rsidR="00903455" w:rsidRDefault="00903455" w:rsidP="00903455">
      <w:pPr>
        <w:pStyle w:val="aff"/>
        <w:spacing w:after="200"/>
        <w:rPr>
          <w:sz w:val="28"/>
          <w:szCs w:val="28"/>
        </w:rPr>
      </w:pPr>
    </w:p>
    <w:p w:rsidR="003464BA" w:rsidRPr="00376E04" w:rsidRDefault="003464BA" w:rsidP="003464BA">
      <w:pPr>
        <w:jc w:val="right"/>
        <w:rPr>
          <w:sz w:val="26"/>
          <w:szCs w:val="26"/>
        </w:rPr>
      </w:pPr>
    </w:p>
    <w:sectPr w:rsidR="003464BA" w:rsidRPr="00376E04" w:rsidSect="00145CF8">
      <w:pgSz w:w="11906" w:h="16838"/>
      <w:pgMar w:top="709" w:right="707" w:bottom="851" w:left="118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6F4" w:rsidRDefault="00F846F4">
      <w:r>
        <w:separator/>
      </w:r>
    </w:p>
  </w:endnote>
  <w:endnote w:type="continuationSeparator" w:id="0">
    <w:p w:rsidR="00F846F4" w:rsidRDefault="00F8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oto Sans CJK SC"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6F4" w:rsidRDefault="00F846F4">
      <w:r>
        <w:separator/>
      </w:r>
    </w:p>
  </w:footnote>
  <w:footnote w:type="continuationSeparator" w:id="0">
    <w:p w:rsidR="00F846F4" w:rsidRDefault="00F84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4B2"/>
    <w:multiLevelType w:val="multilevel"/>
    <w:tmpl w:val="4F04B700"/>
    <w:lvl w:ilvl="0">
      <w:start w:val="4"/>
      <w:numFmt w:val="decimal"/>
      <w:lvlText w:val="%1"/>
      <w:lvlJc w:val="left"/>
      <w:pPr>
        <w:tabs>
          <w:tab w:val="num" w:pos="0"/>
        </w:tabs>
        <w:ind w:left="1174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8" w:hanging="4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2" w:hanging="4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6" w:hanging="4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0" w:hanging="4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4" w:hanging="4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8" w:hanging="4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2" w:hanging="48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6CB4182"/>
    <w:multiLevelType w:val="hybridMultilevel"/>
    <w:tmpl w:val="B8DA229C"/>
    <w:lvl w:ilvl="0" w:tplc="02BC45F8">
      <w:start w:val="1"/>
      <w:numFmt w:val="bullet"/>
      <w:lvlText w:val="-"/>
      <w:lvlJc w:val="left"/>
      <w:pPr>
        <w:tabs>
          <w:tab w:val="num" w:pos="0"/>
        </w:tabs>
        <w:ind w:left="150" w:hanging="275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BD18E204">
      <w:numFmt w:val="bullet"/>
      <w:lvlText w:val=""/>
      <w:lvlJc w:val="left"/>
      <w:pPr>
        <w:tabs>
          <w:tab w:val="num" w:pos="0"/>
        </w:tabs>
        <w:ind w:left="1196" w:hanging="275"/>
      </w:pPr>
      <w:rPr>
        <w:rFonts w:ascii="Symbol" w:hAnsi="Symbol" w:cs="Symbol" w:hint="default"/>
        <w:lang w:val="ru-RU" w:eastAsia="en-US" w:bidi="ar-SA"/>
      </w:rPr>
    </w:lvl>
    <w:lvl w:ilvl="2" w:tplc="511273C0">
      <w:numFmt w:val="bullet"/>
      <w:lvlText w:val=""/>
      <w:lvlJc w:val="left"/>
      <w:pPr>
        <w:tabs>
          <w:tab w:val="num" w:pos="0"/>
        </w:tabs>
        <w:ind w:left="2232" w:hanging="275"/>
      </w:pPr>
      <w:rPr>
        <w:rFonts w:ascii="Symbol" w:hAnsi="Symbol" w:cs="Symbol" w:hint="default"/>
        <w:lang w:val="ru-RU" w:eastAsia="en-US" w:bidi="ar-SA"/>
      </w:rPr>
    </w:lvl>
    <w:lvl w:ilvl="3" w:tplc="05CA7C20">
      <w:numFmt w:val="bullet"/>
      <w:lvlText w:val=""/>
      <w:lvlJc w:val="left"/>
      <w:pPr>
        <w:tabs>
          <w:tab w:val="num" w:pos="0"/>
        </w:tabs>
        <w:ind w:left="3268" w:hanging="275"/>
      </w:pPr>
      <w:rPr>
        <w:rFonts w:ascii="Symbol" w:hAnsi="Symbol" w:cs="Symbol" w:hint="default"/>
        <w:lang w:val="ru-RU" w:eastAsia="en-US" w:bidi="ar-SA"/>
      </w:rPr>
    </w:lvl>
    <w:lvl w:ilvl="4" w:tplc="746277B8">
      <w:numFmt w:val="bullet"/>
      <w:lvlText w:val=""/>
      <w:lvlJc w:val="left"/>
      <w:pPr>
        <w:tabs>
          <w:tab w:val="num" w:pos="0"/>
        </w:tabs>
        <w:ind w:left="4304" w:hanging="275"/>
      </w:pPr>
      <w:rPr>
        <w:rFonts w:ascii="Symbol" w:hAnsi="Symbol" w:cs="Symbol" w:hint="default"/>
        <w:lang w:val="ru-RU" w:eastAsia="en-US" w:bidi="ar-SA"/>
      </w:rPr>
    </w:lvl>
    <w:lvl w:ilvl="5" w:tplc="2C2C0C96">
      <w:numFmt w:val="bullet"/>
      <w:lvlText w:val=""/>
      <w:lvlJc w:val="left"/>
      <w:pPr>
        <w:tabs>
          <w:tab w:val="num" w:pos="0"/>
        </w:tabs>
        <w:ind w:left="5340" w:hanging="275"/>
      </w:pPr>
      <w:rPr>
        <w:rFonts w:ascii="Symbol" w:hAnsi="Symbol" w:cs="Symbol" w:hint="default"/>
        <w:lang w:val="ru-RU" w:eastAsia="en-US" w:bidi="ar-SA"/>
      </w:rPr>
    </w:lvl>
    <w:lvl w:ilvl="6" w:tplc="4398A70C">
      <w:numFmt w:val="bullet"/>
      <w:lvlText w:val=""/>
      <w:lvlJc w:val="left"/>
      <w:pPr>
        <w:tabs>
          <w:tab w:val="num" w:pos="0"/>
        </w:tabs>
        <w:ind w:left="6376" w:hanging="275"/>
      </w:pPr>
      <w:rPr>
        <w:rFonts w:ascii="Symbol" w:hAnsi="Symbol" w:cs="Symbol" w:hint="default"/>
        <w:lang w:val="ru-RU" w:eastAsia="en-US" w:bidi="ar-SA"/>
      </w:rPr>
    </w:lvl>
    <w:lvl w:ilvl="7" w:tplc="0CF47164">
      <w:numFmt w:val="bullet"/>
      <w:lvlText w:val=""/>
      <w:lvlJc w:val="left"/>
      <w:pPr>
        <w:tabs>
          <w:tab w:val="num" w:pos="0"/>
        </w:tabs>
        <w:ind w:left="7412" w:hanging="275"/>
      </w:pPr>
      <w:rPr>
        <w:rFonts w:ascii="Symbol" w:hAnsi="Symbol" w:cs="Symbol" w:hint="default"/>
        <w:lang w:val="ru-RU" w:eastAsia="en-US" w:bidi="ar-SA"/>
      </w:rPr>
    </w:lvl>
    <w:lvl w:ilvl="8" w:tplc="9F8ADF4E">
      <w:numFmt w:val="bullet"/>
      <w:lvlText w:val=""/>
      <w:lvlJc w:val="left"/>
      <w:pPr>
        <w:tabs>
          <w:tab w:val="num" w:pos="0"/>
        </w:tabs>
        <w:ind w:left="8448" w:hanging="275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11A1B22"/>
    <w:multiLevelType w:val="multilevel"/>
    <w:tmpl w:val="16C02232"/>
    <w:lvl w:ilvl="0">
      <w:start w:val="4"/>
      <w:numFmt w:val="decimal"/>
      <w:lvlText w:val="%1"/>
      <w:lvlJc w:val="left"/>
      <w:pPr>
        <w:tabs>
          <w:tab w:val="num" w:pos="0"/>
        </w:tabs>
        <w:ind w:left="1174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8" w:hanging="4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2" w:hanging="4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6" w:hanging="4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0" w:hanging="4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4" w:hanging="4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8" w:hanging="4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2" w:hanging="48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3B62549"/>
    <w:multiLevelType w:val="hybridMultilevel"/>
    <w:tmpl w:val="E52A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45255"/>
    <w:multiLevelType w:val="multilevel"/>
    <w:tmpl w:val="1A2C7DDA"/>
    <w:lvl w:ilvl="0">
      <w:start w:val="4"/>
      <w:numFmt w:val="decimal"/>
      <w:lvlText w:val="%1"/>
      <w:lvlJc w:val="left"/>
      <w:pPr>
        <w:tabs>
          <w:tab w:val="num" w:pos="0"/>
        </w:tabs>
        <w:ind w:left="1174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8" w:hanging="4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2" w:hanging="4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6" w:hanging="4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0" w:hanging="4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4" w:hanging="4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8" w:hanging="4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2" w:hanging="48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28307E5D"/>
    <w:multiLevelType w:val="multilevel"/>
    <w:tmpl w:val="91C01EB8"/>
    <w:lvl w:ilvl="0">
      <w:start w:val="4"/>
      <w:numFmt w:val="decimal"/>
      <w:lvlText w:val="%1"/>
      <w:lvlJc w:val="left"/>
      <w:pPr>
        <w:tabs>
          <w:tab w:val="num" w:pos="0"/>
        </w:tabs>
        <w:ind w:left="1174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8" w:hanging="4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2" w:hanging="4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6" w:hanging="4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0" w:hanging="4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4" w:hanging="4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8" w:hanging="4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2" w:hanging="481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2D5F5F29"/>
    <w:multiLevelType w:val="multilevel"/>
    <w:tmpl w:val="E9F4C054"/>
    <w:lvl w:ilvl="0">
      <w:start w:val="1"/>
      <w:numFmt w:val="decimal"/>
      <w:lvlText w:val="%1"/>
      <w:lvlJc w:val="left"/>
      <w:pPr>
        <w:tabs>
          <w:tab w:val="num" w:pos="0"/>
        </w:tabs>
        <w:ind w:left="131" w:hanging="540"/>
      </w:pPr>
      <w:rPr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1" w:hanging="540"/>
      </w:pPr>
      <w:rPr>
        <w:rFonts w:hint="default"/>
        <w:b w:val="0"/>
        <w:bCs w:val="0"/>
        <w:i w:val="0"/>
        <w:iCs w:val="0"/>
        <w:sz w:val="27"/>
        <w:szCs w:val="27"/>
        <w:lang w:val="ru-RU" w:eastAsia="en-US" w:bidi="ar-SA"/>
      </w:rPr>
    </w:lvl>
    <w:lvl w:ilvl="2">
      <w:start w:val="2"/>
      <w:numFmt w:val="upperRoman"/>
      <w:lvlText w:val="%3."/>
      <w:lvlJc w:val="left"/>
      <w:pPr>
        <w:tabs>
          <w:tab w:val="num" w:pos="0"/>
        </w:tabs>
        <w:ind w:left="4349" w:hanging="362"/>
      </w:pPr>
      <w:rPr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713" w:hanging="36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400" w:hanging="36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086" w:hanging="36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773" w:hanging="36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60" w:hanging="36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46" w:hanging="362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2E715ADD"/>
    <w:multiLevelType w:val="hybridMultilevel"/>
    <w:tmpl w:val="27763672"/>
    <w:lvl w:ilvl="0" w:tplc="04BAC130">
      <w:start w:val="1"/>
      <w:numFmt w:val="bullet"/>
      <w:lvlText w:val="-"/>
      <w:lvlJc w:val="left"/>
      <w:pPr>
        <w:tabs>
          <w:tab w:val="num" w:pos="0"/>
        </w:tabs>
        <w:ind w:left="150" w:hanging="275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FF10D344">
      <w:numFmt w:val="bullet"/>
      <w:lvlText w:val=""/>
      <w:lvlJc w:val="left"/>
      <w:pPr>
        <w:tabs>
          <w:tab w:val="num" w:pos="0"/>
        </w:tabs>
        <w:ind w:left="1196" w:hanging="275"/>
      </w:pPr>
      <w:rPr>
        <w:rFonts w:ascii="Symbol" w:hAnsi="Symbol" w:cs="Symbol" w:hint="default"/>
        <w:lang w:val="ru-RU" w:eastAsia="en-US" w:bidi="ar-SA"/>
      </w:rPr>
    </w:lvl>
    <w:lvl w:ilvl="2" w:tplc="6A50007A">
      <w:numFmt w:val="bullet"/>
      <w:lvlText w:val=""/>
      <w:lvlJc w:val="left"/>
      <w:pPr>
        <w:tabs>
          <w:tab w:val="num" w:pos="0"/>
        </w:tabs>
        <w:ind w:left="2232" w:hanging="275"/>
      </w:pPr>
      <w:rPr>
        <w:rFonts w:ascii="Symbol" w:hAnsi="Symbol" w:cs="Symbol" w:hint="default"/>
        <w:lang w:val="ru-RU" w:eastAsia="en-US" w:bidi="ar-SA"/>
      </w:rPr>
    </w:lvl>
    <w:lvl w:ilvl="3" w:tplc="C414E244">
      <w:numFmt w:val="bullet"/>
      <w:lvlText w:val=""/>
      <w:lvlJc w:val="left"/>
      <w:pPr>
        <w:tabs>
          <w:tab w:val="num" w:pos="0"/>
        </w:tabs>
        <w:ind w:left="3268" w:hanging="275"/>
      </w:pPr>
      <w:rPr>
        <w:rFonts w:ascii="Symbol" w:hAnsi="Symbol" w:cs="Symbol" w:hint="default"/>
        <w:lang w:val="ru-RU" w:eastAsia="en-US" w:bidi="ar-SA"/>
      </w:rPr>
    </w:lvl>
    <w:lvl w:ilvl="4" w:tplc="DA78E9E6">
      <w:numFmt w:val="bullet"/>
      <w:lvlText w:val=""/>
      <w:lvlJc w:val="left"/>
      <w:pPr>
        <w:tabs>
          <w:tab w:val="num" w:pos="0"/>
        </w:tabs>
        <w:ind w:left="4304" w:hanging="275"/>
      </w:pPr>
      <w:rPr>
        <w:rFonts w:ascii="Symbol" w:hAnsi="Symbol" w:cs="Symbol" w:hint="default"/>
        <w:lang w:val="ru-RU" w:eastAsia="en-US" w:bidi="ar-SA"/>
      </w:rPr>
    </w:lvl>
    <w:lvl w:ilvl="5" w:tplc="B9E660B4">
      <w:numFmt w:val="bullet"/>
      <w:lvlText w:val=""/>
      <w:lvlJc w:val="left"/>
      <w:pPr>
        <w:tabs>
          <w:tab w:val="num" w:pos="0"/>
        </w:tabs>
        <w:ind w:left="5340" w:hanging="275"/>
      </w:pPr>
      <w:rPr>
        <w:rFonts w:ascii="Symbol" w:hAnsi="Symbol" w:cs="Symbol" w:hint="default"/>
        <w:lang w:val="ru-RU" w:eastAsia="en-US" w:bidi="ar-SA"/>
      </w:rPr>
    </w:lvl>
    <w:lvl w:ilvl="6" w:tplc="48FE9D3C">
      <w:numFmt w:val="bullet"/>
      <w:lvlText w:val=""/>
      <w:lvlJc w:val="left"/>
      <w:pPr>
        <w:tabs>
          <w:tab w:val="num" w:pos="0"/>
        </w:tabs>
        <w:ind w:left="6376" w:hanging="275"/>
      </w:pPr>
      <w:rPr>
        <w:rFonts w:ascii="Symbol" w:hAnsi="Symbol" w:cs="Symbol" w:hint="default"/>
        <w:lang w:val="ru-RU" w:eastAsia="en-US" w:bidi="ar-SA"/>
      </w:rPr>
    </w:lvl>
    <w:lvl w:ilvl="7" w:tplc="A516BFBE">
      <w:numFmt w:val="bullet"/>
      <w:lvlText w:val=""/>
      <w:lvlJc w:val="left"/>
      <w:pPr>
        <w:tabs>
          <w:tab w:val="num" w:pos="0"/>
        </w:tabs>
        <w:ind w:left="7412" w:hanging="275"/>
      </w:pPr>
      <w:rPr>
        <w:rFonts w:ascii="Symbol" w:hAnsi="Symbol" w:cs="Symbol" w:hint="default"/>
        <w:lang w:val="ru-RU" w:eastAsia="en-US" w:bidi="ar-SA"/>
      </w:rPr>
    </w:lvl>
    <w:lvl w:ilvl="8" w:tplc="566623B8">
      <w:numFmt w:val="bullet"/>
      <w:lvlText w:val=""/>
      <w:lvlJc w:val="left"/>
      <w:pPr>
        <w:tabs>
          <w:tab w:val="num" w:pos="0"/>
        </w:tabs>
        <w:ind w:left="8448" w:hanging="275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3A894A5A"/>
    <w:multiLevelType w:val="multilevel"/>
    <w:tmpl w:val="49FA6EC2"/>
    <w:lvl w:ilvl="0">
      <w:start w:val="3"/>
      <w:numFmt w:val="decimal"/>
      <w:lvlText w:val="%1."/>
      <w:lvlJc w:val="left"/>
      <w:pPr>
        <w:ind w:left="1597" w:hanging="360"/>
      </w:pPr>
    </w:lvl>
    <w:lvl w:ilvl="1">
      <w:start w:val="9"/>
      <w:numFmt w:val="decimal"/>
      <w:isLgl/>
      <w:lvlText w:val="%2."/>
      <w:lvlJc w:val="left"/>
      <w:pPr>
        <w:ind w:left="1713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929" w:hanging="720"/>
      </w:pPr>
    </w:lvl>
    <w:lvl w:ilvl="3">
      <w:start w:val="1"/>
      <w:numFmt w:val="decimal"/>
      <w:isLgl/>
      <w:lvlText w:val="%1.%2.%3.%4."/>
      <w:lvlJc w:val="left"/>
      <w:pPr>
        <w:ind w:left="5275" w:hanging="1080"/>
      </w:pPr>
    </w:lvl>
    <w:lvl w:ilvl="4">
      <w:start w:val="1"/>
      <w:numFmt w:val="decimal"/>
      <w:isLgl/>
      <w:lvlText w:val="%1.%2.%3.%4.%5."/>
      <w:lvlJc w:val="left"/>
      <w:pPr>
        <w:ind w:left="6261" w:hanging="1080"/>
      </w:pPr>
    </w:lvl>
    <w:lvl w:ilvl="5">
      <w:start w:val="1"/>
      <w:numFmt w:val="decimal"/>
      <w:isLgl/>
      <w:lvlText w:val="%1.%2.%3.%4.%5.%6."/>
      <w:lvlJc w:val="left"/>
      <w:pPr>
        <w:ind w:left="7607" w:hanging="1440"/>
      </w:pPr>
    </w:lvl>
    <w:lvl w:ilvl="6">
      <w:start w:val="1"/>
      <w:numFmt w:val="decimal"/>
      <w:isLgl/>
      <w:lvlText w:val="%1.%2.%3.%4.%5.%6.%7."/>
      <w:lvlJc w:val="left"/>
      <w:pPr>
        <w:ind w:left="8593" w:hanging="1440"/>
      </w:pPr>
    </w:lvl>
    <w:lvl w:ilvl="7">
      <w:start w:val="1"/>
      <w:numFmt w:val="decimal"/>
      <w:isLgl/>
      <w:lvlText w:val="%1.%2.%3.%4.%5.%6.%7.%8."/>
      <w:lvlJc w:val="left"/>
      <w:pPr>
        <w:ind w:left="9939" w:hanging="1800"/>
      </w:pPr>
    </w:lvl>
    <w:lvl w:ilvl="8">
      <w:start w:val="1"/>
      <w:numFmt w:val="decimal"/>
      <w:isLgl/>
      <w:lvlText w:val="%1.%2.%3.%4.%5.%6.%7.%8.%9."/>
      <w:lvlJc w:val="left"/>
      <w:pPr>
        <w:ind w:left="10925" w:hanging="1800"/>
      </w:pPr>
    </w:lvl>
  </w:abstractNum>
  <w:abstractNum w:abstractNumId="9">
    <w:nsid w:val="3B700739"/>
    <w:multiLevelType w:val="multilevel"/>
    <w:tmpl w:val="49D26F6C"/>
    <w:lvl w:ilvl="0">
      <w:start w:val="4"/>
      <w:numFmt w:val="decimal"/>
      <w:lvlText w:val="%1"/>
      <w:lvlJc w:val="left"/>
      <w:pPr>
        <w:tabs>
          <w:tab w:val="num" w:pos="0"/>
        </w:tabs>
        <w:ind w:left="1174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8" w:hanging="4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2" w:hanging="4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6" w:hanging="4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0" w:hanging="4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4" w:hanging="4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8" w:hanging="4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2" w:hanging="481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3C4327C1"/>
    <w:multiLevelType w:val="hybridMultilevel"/>
    <w:tmpl w:val="BD4E071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3EAD2B11"/>
    <w:multiLevelType w:val="multilevel"/>
    <w:tmpl w:val="429828D0"/>
    <w:lvl w:ilvl="0">
      <w:start w:val="1"/>
      <w:numFmt w:val="decimal"/>
      <w:lvlText w:val="%1."/>
      <w:lvlJc w:val="left"/>
      <w:pPr>
        <w:ind w:left="1597" w:hanging="360"/>
      </w:p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929" w:hanging="720"/>
      </w:pPr>
    </w:lvl>
    <w:lvl w:ilvl="3">
      <w:start w:val="1"/>
      <w:numFmt w:val="decimal"/>
      <w:isLgl/>
      <w:lvlText w:val="%1.%2.%3.%4."/>
      <w:lvlJc w:val="left"/>
      <w:pPr>
        <w:ind w:left="5275" w:hanging="1080"/>
      </w:pPr>
    </w:lvl>
    <w:lvl w:ilvl="4">
      <w:start w:val="1"/>
      <w:numFmt w:val="decimal"/>
      <w:isLgl/>
      <w:lvlText w:val="%1.%2.%3.%4.%5."/>
      <w:lvlJc w:val="left"/>
      <w:pPr>
        <w:ind w:left="6261" w:hanging="1080"/>
      </w:pPr>
    </w:lvl>
    <w:lvl w:ilvl="5">
      <w:start w:val="1"/>
      <w:numFmt w:val="decimal"/>
      <w:isLgl/>
      <w:lvlText w:val="%1.%2.%3.%4.%5.%6."/>
      <w:lvlJc w:val="left"/>
      <w:pPr>
        <w:ind w:left="7607" w:hanging="1440"/>
      </w:pPr>
    </w:lvl>
    <w:lvl w:ilvl="6">
      <w:start w:val="1"/>
      <w:numFmt w:val="decimal"/>
      <w:isLgl/>
      <w:lvlText w:val="%1.%2.%3.%4.%5.%6.%7."/>
      <w:lvlJc w:val="left"/>
      <w:pPr>
        <w:ind w:left="8593" w:hanging="1440"/>
      </w:pPr>
    </w:lvl>
    <w:lvl w:ilvl="7">
      <w:start w:val="1"/>
      <w:numFmt w:val="decimal"/>
      <w:isLgl/>
      <w:lvlText w:val="%1.%2.%3.%4.%5.%6.%7.%8."/>
      <w:lvlJc w:val="left"/>
      <w:pPr>
        <w:ind w:left="9939" w:hanging="1800"/>
      </w:pPr>
    </w:lvl>
    <w:lvl w:ilvl="8">
      <w:start w:val="1"/>
      <w:numFmt w:val="decimal"/>
      <w:isLgl/>
      <w:lvlText w:val="%1.%2.%3.%4.%5.%6.%7.%8.%9."/>
      <w:lvlJc w:val="left"/>
      <w:pPr>
        <w:ind w:left="10925" w:hanging="1800"/>
      </w:pPr>
    </w:lvl>
  </w:abstractNum>
  <w:abstractNum w:abstractNumId="12">
    <w:nsid w:val="4B85681B"/>
    <w:multiLevelType w:val="hybridMultilevel"/>
    <w:tmpl w:val="26DAE944"/>
    <w:lvl w:ilvl="0" w:tplc="7690D4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8F233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EE249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EF46D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39EFD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54E86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352CF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1466A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DD86B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518637D6"/>
    <w:multiLevelType w:val="multilevel"/>
    <w:tmpl w:val="0646EFD6"/>
    <w:lvl w:ilvl="0">
      <w:start w:val="4"/>
      <w:numFmt w:val="decimal"/>
      <w:lvlText w:val="%1"/>
      <w:lvlJc w:val="left"/>
      <w:pPr>
        <w:tabs>
          <w:tab w:val="num" w:pos="0"/>
        </w:tabs>
        <w:ind w:left="1174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8" w:hanging="4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2" w:hanging="4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6" w:hanging="4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0" w:hanging="4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4" w:hanging="4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8" w:hanging="4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2" w:hanging="481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5333151C"/>
    <w:multiLevelType w:val="hybridMultilevel"/>
    <w:tmpl w:val="D6E82BD2"/>
    <w:lvl w:ilvl="0" w:tplc="A02EA176">
      <w:start w:val="1"/>
      <w:numFmt w:val="decimal"/>
      <w:lvlText w:val="%1."/>
      <w:lvlJc w:val="left"/>
      <w:pPr>
        <w:ind w:left="1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1" w:hanging="360"/>
      </w:pPr>
    </w:lvl>
    <w:lvl w:ilvl="2" w:tplc="0419001B" w:tentative="1">
      <w:start w:val="1"/>
      <w:numFmt w:val="lowerRoman"/>
      <w:lvlText w:val="%3."/>
      <w:lvlJc w:val="right"/>
      <w:pPr>
        <w:ind w:left="3091" w:hanging="180"/>
      </w:pPr>
    </w:lvl>
    <w:lvl w:ilvl="3" w:tplc="0419000F" w:tentative="1">
      <w:start w:val="1"/>
      <w:numFmt w:val="decimal"/>
      <w:lvlText w:val="%4."/>
      <w:lvlJc w:val="left"/>
      <w:pPr>
        <w:ind w:left="3811" w:hanging="360"/>
      </w:pPr>
    </w:lvl>
    <w:lvl w:ilvl="4" w:tplc="04190019" w:tentative="1">
      <w:start w:val="1"/>
      <w:numFmt w:val="lowerLetter"/>
      <w:lvlText w:val="%5."/>
      <w:lvlJc w:val="left"/>
      <w:pPr>
        <w:ind w:left="4531" w:hanging="360"/>
      </w:pPr>
    </w:lvl>
    <w:lvl w:ilvl="5" w:tplc="0419001B" w:tentative="1">
      <w:start w:val="1"/>
      <w:numFmt w:val="lowerRoman"/>
      <w:lvlText w:val="%6."/>
      <w:lvlJc w:val="right"/>
      <w:pPr>
        <w:ind w:left="5251" w:hanging="180"/>
      </w:pPr>
    </w:lvl>
    <w:lvl w:ilvl="6" w:tplc="0419000F" w:tentative="1">
      <w:start w:val="1"/>
      <w:numFmt w:val="decimal"/>
      <w:lvlText w:val="%7."/>
      <w:lvlJc w:val="left"/>
      <w:pPr>
        <w:ind w:left="5971" w:hanging="360"/>
      </w:pPr>
    </w:lvl>
    <w:lvl w:ilvl="7" w:tplc="04190019" w:tentative="1">
      <w:start w:val="1"/>
      <w:numFmt w:val="lowerLetter"/>
      <w:lvlText w:val="%8."/>
      <w:lvlJc w:val="left"/>
      <w:pPr>
        <w:ind w:left="6691" w:hanging="360"/>
      </w:pPr>
    </w:lvl>
    <w:lvl w:ilvl="8" w:tplc="0419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15">
    <w:nsid w:val="56BD638F"/>
    <w:multiLevelType w:val="multilevel"/>
    <w:tmpl w:val="A1FE086E"/>
    <w:lvl w:ilvl="0">
      <w:start w:val="4"/>
      <w:numFmt w:val="decimal"/>
      <w:lvlText w:val="%1"/>
      <w:lvlJc w:val="left"/>
      <w:pPr>
        <w:tabs>
          <w:tab w:val="num" w:pos="0"/>
        </w:tabs>
        <w:ind w:left="1174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8" w:hanging="4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2" w:hanging="4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6" w:hanging="4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0" w:hanging="4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4" w:hanging="4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8" w:hanging="4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2" w:hanging="481"/>
      </w:pPr>
      <w:rPr>
        <w:rFonts w:ascii="Symbol" w:hAnsi="Symbol" w:cs="Symbol" w:hint="default"/>
        <w:lang w:val="ru-RU" w:eastAsia="en-US" w:bidi="ar-SA"/>
      </w:rPr>
    </w:lvl>
  </w:abstractNum>
  <w:abstractNum w:abstractNumId="16">
    <w:nsid w:val="6B654048"/>
    <w:multiLevelType w:val="multilevel"/>
    <w:tmpl w:val="DF96FE7A"/>
    <w:lvl w:ilvl="0">
      <w:start w:val="4"/>
      <w:numFmt w:val="decimal"/>
      <w:lvlText w:val="%1"/>
      <w:lvlJc w:val="left"/>
      <w:pPr>
        <w:tabs>
          <w:tab w:val="num" w:pos="0"/>
        </w:tabs>
        <w:ind w:left="1174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8" w:hanging="4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2" w:hanging="4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6" w:hanging="4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0" w:hanging="4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4" w:hanging="4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8" w:hanging="4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2" w:hanging="481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6E1F6469"/>
    <w:multiLevelType w:val="hybridMultilevel"/>
    <w:tmpl w:val="B3DEEE3E"/>
    <w:lvl w:ilvl="0" w:tplc="4DF2B64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1" w:tplc="7D2EDD4E">
      <w:start w:val="1"/>
      <w:numFmt w:val="lowerLetter"/>
      <w:lvlText w:val="%2"/>
      <w:lvlJc w:val="left"/>
      <w:pPr>
        <w:tabs>
          <w:tab w:val="num" w:pos="0"/>
        </w:tabs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2" w:tplc="A60A5D60">
      <w:start w:val="1"/>
      <w:numFmt w:val="lowerRoman"/>
      <w:lvlText w:val="%3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3" w:tplc="7FAA15F6">
      <w:start w:val="1"/>
      <w:numFmt w:val="decimal"/>
      <w:lvlText w:val="%4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4" w:tplc="FD0C442C">
      <w:start w:val="1"/>
      <w:numFmt w:val="lowerLetter"/>
      <w:lvlText w:val="%5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5" w:tplc="A81CE98C">
      <w:start w:val="1"/>
      <w:numFmt w:val="lowerRoman"/>
      <w:lvlText w:val="%6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6" w:tplc="4662A6D2">
      <w:start w:val="1"/>
      <w:numFmt w:val="decimal"/>
      <w:lvlText w:val="%7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7" w:tplc="696234A6">
      <w:start w:val="1"/>
      <w:numFmt w:val="lowerLetter"/>
      <w:lvlText w:val="%8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8" w:tplc="553417CE">
      <w:start w:val="1"/>
      <w:numFmt w:val="lowerRoman"/>
      <w:lvlText w:val="%9"/>
      <w:lvlJc w:val="left"/>
      <w:pPr>
        <w:tabs>
          <w:tab w:val="num" w:pos="0"/>
        </w:tabs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</w:abstractNum>
  <w:abstractNum w:abstractNumId="18">
    <w:nsid w:val="764F7370"/>
    <w:multiLevelType w:val="multilevel"/>
    <w:tmpl w:val="8A987088"/>
    <w:lvl w:ilvl="0">
      <w:start w:val="2"/>
      <w:numFmt w:val="decimal"/>
      <w:lvlText w:val="%1"/>
      <w:lvlJc w:val="left"/>
      <w:pPr>
        <w:tabs>
          <w:tab w:val="num" w:pos="0"/>
        </w:tabs>
        <w:ind w:left="207" w:hanging="650"/>
      </w:pPr>
      <w:rPr>
        <w:rFonts w:hint="default"/>
        <w:lang w:val="ru-RU" w:eastAsia="en-US" w:bidi="ar-SA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207" w:hanging="650"/>
      </w:pPr>
      <w:rPr>
        <w:rFonts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64" w:hanging="65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6" w:hanging="65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8" w:hanging="6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0" w:hanging="6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2" w:hanging="6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24" w:hanging="6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56" w:hanging="650"/>
      </w:pPr>
      <w:rPr>
        <w:rFonts w:ascii="Symbol" w:hAnsi="Symbol" w:cs="Symbol" w:hint="default"/>
        <w:lang w:val="ru-RU" w:eastAsia="en-US" w:bidi="ar-SA"/>
      </w:rPr>
    </w:lvl>
  </w:abstractNum>
  <w:abstractNum w:abstractNumId="19">
    <w:nsid w:val="7DB028D7"/>
    <w:multiLevelType w:val="multilevel"/>
    <w:tmpl w:val="EEC223F8"/>
    <w:lvl w:ilvl="0">
      <w:start w:val="4"/>
      <w:numFmt w:val="decimal"/>
      <w:lvlText w:val="%1"/>
      <w:lvlJc w:val="left"/>
      <w:pPr>
        <w:tabs>
          <w:tab w:val="num" w:pos="0"/>
        </w:tabs>
        <w:ind w:left="1174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8" w:hanging="4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2" w:hanging="4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6" w:hanging="4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0" w:hanging="4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4" w:hanging="4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8" w:hanging="4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2" w:hanging="4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6"/>
  </w:num>
  <w:num w:numId="5">
    <w:abstractNumId w:val="17"/>
  </w:num>
  <w:num w:numId="6">
    <w:abstractNumId w:val="12"/>
  </w:num>
  <w:num w:numId="7">
    <w:abstractNumId w:val="17"/>
    <w:lvlOverride w:ilvl="0">
      <w:startOverride w:val="1"/>
    </w:lvlOverride>
  </w:num>
  <w:num w:numId="8">
    <w:abstractNumId w:val="5"/>
  </w:num>
  <w:num w:numId="9">
    <w:abstractNumId w:val="0"/>
  </w:num>
  <w:num w:numId="10">
    <w:abstractNumId w:val="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7"/>
  </w:num>
  <w:num w:numId="16">
    <w:abstractNumId w:val="13"/>
  </w:num>
  <w:num w:numId="17">
    <w:abstractNumId w:val="1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"/>
  </w:num>
  <w:num w:numId="22">
    <w:abstractNumId w:val="8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B7"/>
    <w:rsid w:val="00036192"/>
    <w:rsid w:val="000B3CCD"/>
    <w:rsid w:val="000C66CF"/>
    <w:rsid w:val="00145CF8"/>
    <w:rsid w:val="00172F5A"/>
    <w:rsid w:val="001A38F8"/>
    <w:rsid w:val="001B0130"/>
    <w:rsid w:val="001F3894"/>
    <w:rsid w:val="0021388A"/>
    <w:rsid w:val="003464BA"/>
    <w:rsid w:val="0036751A"/>
    <w:rsid w:val="00376E04"/>
    <w:rsid w:val="003F6874"/>
    <w:rsid w:val="0044330F"/>
    <w:rsid w:val="004847A3"/>
    <w:rsid w:val="00484A59"/>
    <w:rsid w:val="00572C37"/>
    <w:rsid w:val="005B611B"/>
    <w:rsid w:val="005D4976"/>
    <w:rsid w:val="00726178"/>
    <w:rsid w:val="007B27E5"/>
    <w:rsid w:val="007D5015"/>
    <w:rsid w:val="00894682"/>
    <w:rsid w:val="00903455"/>
    <w:rsid w:val="00944585"/>
    <w:rsid w:val="009665AD"/>
    <w:rsid w:val="009C129A"/>
    <w:rsid w:val="00A23F34"/>
    <w:rsid w:val="00A35774"/>
    <w:rsid w:val="00A871EC"/>
    <w:rsid w:val="00AB3D8F"/>
    <w:rsid w:val="00AC6606"/>
    <w:rsid w:val="00AF693D"/>
    <w:rsid w:val="00AF7A8A"/>
    <w:rsid w:val="00B02A68"/>
    <w:rsid w:val="00B0773E"/>
    <w:rsid w:val="00B139DE"/>
    <w:rsid w:val="00B1766A"/>
    <w:rsid w:val="00B209A6"/>
    <w:rsid w:val="00B44361"/>
    <w:rsid w:val="00B857EC"/>
    <w:rsid w:val="00BD172C"/>
    <w:rsid w:val="00C078C7"/>
    <w:rsid w:val="00C3520A"/>
    <w:rsid w:val="00D12163"/>
    <w:rsid w:val="00D209B0"/>
    <w:rsid w:val="00D56AFB"/>
    <w:rsid w:val="00E04408"/>
    <w:rsid w:val="00EB2CB7"/>
    <w:rsid w:val="00F23446"/>
    <w:rsid w:val="00F53FE9"/>
    <w:rsid w:val="00F8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66CF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13">
    <w:name w:val="Заголовок1"/>
    <w:basedOn w:val="a"/>
    <w:next w:val="af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a">
    <w:name w:val="Body Text"/>
    <w:basedOn w:val="a"/>
    <w:link w:val="afb"/>
    <w:uiPriority w:val="1"/>
    <w:qFormat/>
    <w:rPr>
      <w:sz w:val="28"/>
      <w:szCs w:val="28"/>
    </w:rPr>
  </w:style>
  <w:style w:type="paragraph" w:styleId="afc">
    <w:name w:val="List"/>
    <w:basedOn w:val="afa"/>
    <w:rPr>
      <w:rFonts w:cs="Lohit Devanagari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Lohit Devanagari"/>
    </w:rPr>
  </w:style>
  <w:style w:type="paragraph" w:styleId="aff">
    <w:name w:val="List Paragraph"/>
    <w:basedOn w:val="a"/>
    <w:qFormat/>
    <w:pPr>
      <w:ind w:left="131" w:firstLine="56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9">
    <w:name w:val="Balloon Text"/>
    <w:basedOn w:val="a"/>
    <w:link w:val="af8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Основной текст Знак"/>
    <w:basedOn w:val="a0"/>
    <w:link w:val="afa"/>
    <w:uiPriority w:val="1"/>
    <w:rsid w:val="00C078C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66CF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13">
    <w:name w:val="Заголовок1"/>
    <w:basedOn w:val="a"/>
    <w:next w:val="af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a">
    <w:name w:val="Body Text"/>
    <w:basedOn w:val="a"/>
    <w:link w:val="afb"/>
    <w:uiPriority w:val="1"/>
    <w:qFormat/>
    <w:rPr>
      <w:sz w:val="28"/>
      <w:szCs w:val="28"/>
    </w:rPr>
  </w:style>
  <w:style w:type="paragraph" w:styleId="afc">
    <w:name w:val="List"/>
    <w:basedOn w:val="afa"/>
    <w:rPr>
      <w:rFonts w:cs="Lohit Devanagari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Lohit Devanagari"/>
    </w:rPr>
  </w:style>
  <w:style w:type="paragraph" w:styleId="aff">
    <w:name w:val="List Paragraph"/>
    <w:basedOn w:val="a"/>
    <w:qFormat/>
    <w:pPr>
      <w:ind w:left="131" w:firstLine="56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9">
    <w:name w:val="Balloon Text"/>
    <w:basedOn w:val="a"/>
    <w:link w:val="af8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Основной текст Знак"/>
    <w:basedOn w:val="a0"/>
    <w:link w:val="afa"/>
    <w:uiPriority w:val="1"/>
    <w:rsid w:val="00C078C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aPWEiacCljStI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atasha-pavlovich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cnBquCokCnYRWEZT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cIVBxbWZw7dT2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Екатерина Евгеньевна</dc:creator>
  <cp:lastModifiedBy>Е.В.Ростовская</cp:lastModifiedBy>
  <cp:revision>3</cp:revision>
  <cp:lastPrinted>2025-03-06T06:46:00Z</cp:lastPrinted>
  <dcterms:created xsi:type="dcterms:W3CDTF">2025-03-05T14:05:00Z</dcterms:created>
  <dcterms:modified xsi:type="dcterms:W3CDTF">2025-03-06T06:57:00Z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